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98C12" w14:textId="65D8C522" w:rsidR="39380A8C" w:rsidRDefault="7504C2EF" w:rsidP="3A86601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A866013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Instructions:</w:t>
      </w:r>
      <w:r w:rsidRPr="3A86601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The project SWOT (Strength-Weakness-Opportunity-Threat) analysis should be conducted as part of the project assessment to determine where energy should be spent and discover root causes. </w:t>
      </w:r>
      <w:proofErr w:type="gramStart"/>
      <w:r w:rsidRPr="3A86601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Once  completed</w:t>
      </w:r>
      <w:proofErr w:type="gramEnd"/>
      <w:r w:rsidRPr="3A86601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, the project's SWOT matrix information can be used to develop the plan, strategy and to manage project risk. To do so, answer the following questions:</w:t>
      </w:r>
    </w:p>
    <w:p w14:paraId="18131768" w14:textId="63B8AA38" w:rsidR="39380A8C" w:rsidRDefault="7504C2EF" w:rsidP="3A866013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A86601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How can we take advantage of our strengths?</w:t>
      </w:r>
    </w:p>
    <w:p w14:paraId="55F7A83E" w14:textId="013DB4A6" w:rsidR="39380A8C" w:rsidRDefault="7504C2EF" w:rsidP="3A866013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A86601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How do we minimize the effect of our weaknesses?</w:t>
      </w:r>
    </w:p>
    <w:p w14:paraId="5F11E053" w14:textId="3169E325" w:rsidR="39380A8C" w:rsidRDefault="7504C2EF" w:rsidP="3A866013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A86601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How can we capitalize on our opportunities?</w:t>
      </w:r>
    </w:p>
    <w:p w14:paraId="251F8513" w14:textId="46950B31" w:rsidR="39380A8C" w:rsidRDefault="7504C2EF" w:rsidP="3A866013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3A86601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How can we deal effectively with our threats?</w:t>
      </w:r>
    </w:p>
    <w:p w14:paraId="4E9E9606" w14:textId="0759E92F" w:rsidR="39380A8C" w:rsidRDefault="39380A8C" w:rsidP="3A86601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F65A9E4" w14:textId="678EFC50" w:rsidR="39380A8C" w:rsidRDefault="7504C2EF" w:rsidP="3FEE0110">
      <w:pPr>
        <w:rPr>
          <w:rFonts w:ascii="Calibri" w:eastAsia="Calibri" w:hAnsi="Calibri" w:cs="Calibri"/>
          <w:color w:val="461A5B"/>
          <w:sz w:val="28"/>
          <w:szCs w:val="28"/>
        </w:rPr>
      </w:pPr>
      <w:r w:rsidRPr="3FEE0110">
        <w:rPr>
          <w:rFonts w:ascii="Calibri" w:eastAsia="Calibri" w:hAnsi="Calibri" w:cs="Calibri"/>
          <w:b/>
          <w:bCs/>
          <w:color w:val="461A5B"/>
          <w:sz w:val="28"/>
          <w:szCs w:val="28"/>
        </w:rPr>
        <w:t>Project Name: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4251"/>
        <w:gridCol w:w="4645"/>
      </w:tblGrid>
      <w:tr w:rsidR="3A866013" w14:paraId="45BD28D8" w14:textId="77777777" w:rsidTr="3FEE0110">
        <w:trPr>
          <w:trHeight w:val="30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</w:tcPr>
          <w:p w14:paraId="0AD3260A" w14:textId="7CA60A82" w:rsidR="3A866013" w:rsidRDefault="3A866013" w:rsidP="3FEE0110">
            <w:pPr>
              <w:ind w:left="113" w:right="113"/>
              <w:jc w:val="center"/>
              <w:rPr>
                <w:rFonts w:ascii="Calibri" w:eastAsia="Calibri" w:hAnsi="Calibri" w:cs="Calibri"/>
                <w:color w:val="461A5B"/>
              </w:rPr>
            </w:pP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</w:tcPr>
          <w:p w14:paraId="137A315C" w14:textId="2CB3FEAC" w:rsidR="3A866013" w:rsidRPr="008910AE" w:rsidRDefault="3A866013" w:rsidP="3FEE0110">
            <w:pPr>
              <w:jc w:val="center"/>
              <w:rPr>
                <w:rFonts w:ascii="Calibri" w:eastAsia="Calibri" w:hAnsi="Calibri" w:cs="Calibri"/>
                <w:color w:val="461A5B"/>
              </w:rPr>
            </w:pPr>
            <w:r w:rsidRPr="008910AE">
              <w:rPr>
                <w:rFonts w:ascii="Calibri" w:eastAsia="Calibri" w:hAnsi="Calibri" w:cs="Calibri"/>
                <w:b/>
                <w:bCs/>
                <w:color w:val="461A5B"/>
              </w:rPr>
              <w:t>Positive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</w:tcPr>
          <w:p w14:paraId="3D8DDF5B" w14:textId="2B4D63FE" w:rsidR="3A866013" w:rsidRDefault="3A866013" w:rsidP="3FEE0110">
            <w:pPr>
              <w:jc w:val="center"/>
              <w:rPr>
                <w:rFonts w:ascii="Calibri" w:eastAsia="Calibri" w:hAnsi="Calibri" w:cs="Calibri"/>
                <w:color w:val="461A5B"/>
              </w:rPr>
            </w:pPr>
            <w:r w:rsidRPr="3FEE0110">
              <w:rPr>
                <w:rFonts w:ascii="Calibri" w:eastAsia="Calibri" w:hAnsi="Calibri" w:cs="Calibri"/>
                <w:b/>
                <w:bCs/>
                <w:color w:val="461A5B"/>
              </w:rPr>
              <w:t>Negative</w:t>
            </w:r>
          </w:p>
        </w:tc>
      </w:tr>
      <w:tr w:rsidR="3A866013" w14:paraId="62373980" w14:textId="77777777" w:rsidTr="3FEE0110">
        <w:trPr>
          <w:trHeight w:val="30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</w:tcPr>
          <w:p w14:paraId="0227954E" w14:textId="7E6B7074" w:rsidR="3A866013" w:rsidRDefault="3A866013" w:rsidP="3A866013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b/>
                <w:bCs/>
              </w:rPr>
              <w:t>INTERNAL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252D26" w14:textId="2A50EA82" w:rsidR="3A866013" w:rsidRDefault="3A866013" w:rsidP="3A866013">
            <w:p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b/>
                <w:bCs/>
              </w:rPr>
              <w:t xml:space="preserve">Strengths: </w:t>
            </w:r>
            <w:r w:rsidRPr="3A866013">
              <w:rPr>
                <w:rFonts w:ascii="Calibri" w:eastAsia="Calibri" w:hAnsi="Calibri" w:cs="Calibri"/>
              </w:rPr>
              <w:t>characteristics of the organization that help achieve the project's objective.</w:t>
            </w:r>
          </w:p>
          <w:p w14:paraId="23B8156F" w14:textId="1B6DEC2C" w:rsidR="3A866013" w:rsidRDefault="3A866013" w:rsidP="3A866013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i/>
                <w:iCs/>
              </w:rPr>
              <w:t xml:space="preserve">What are strengths? </w:t>
            </w:r>
          </w:p>
          <w:p w14:paraId="397BA079" w14:textId="6E340377" w:rsidR="3A866013" w:rsidRDefault="3A866013" w:rsidP="3A866013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i/>
                <w:iCs/>
              </w:rPr>
              <w:t>What do you do better than others?</w:t>
            </w:r>
          </w:p>
          <w:p w14:paraId="29196298" w14:textId="2C3AC917" w:rsidR="3A866013" w:rsidRDefault="3A866013" w:rsidP="3A866013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i/>
                <w:iCs/>
              </w:rPr>
              <w:t xml:space="preserve">What unique capabilities and resources? </w:t>
            </w:r>
          </w:p>
          <w:p w14:paraId="6BF39963" w14:textId="19BDF5B1" w:rsidR="3A866013" w:rsidRDefault="3A866013" w:rsidP="3A866013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i/>
                <w:iCs/>
              </w:rPr>
              <w:t xml:space="preserve">What do others perceive as strengths? 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AB2999" w14:textId="5F12F9BC" w:rsidR="3A866013" w:rsidRDefault="3A866013" w:rsidP="3A866013">
            <w:p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b/>
                <w:bCs/>
              </w:rPr>
              <w:t>Weaknesses</w:t>
            </w:r>
            <w:r w:rsidRPr="3A866013">
              <w:rPr>
                <w:rFonts w:ascii="Calibri" w:eastAsia="Calibri" w:hAnsi="Calibri" w:cs="Calibri"/>
              </w:rPr>
              <w:t>: characteristics of the organization that limit the project's ability to achieve its objective.</w:t>
            </w:r>
          </w:p>
          <w:p w14:paraId="521324EC" w14:textId="3F80AA1F" w:rsidR="3A866013" w:rsidRDefault="3A866013" w:rsidP="3A86601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i/>
                <w:iCs/>
              </w:rPr>
              <w:t>What are weaknesses?</w:t>
            </w:r>
          </w:p>
          <w:p w14:paraId="5D4BA5FA" w14:textId="5C8DA734" w:rsidR="3A866013" w:rsidRDefault="3A866013" w:rsidP="3A86601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i/>
                <w:iCs/>
              </w:rPr>
              <w:t>What do competitors do better?</w:t>
            </w:r>
          </w:p>
          <w:p w14:paraId="571781CB" w14:textId="3805C658" w:rsidR="3A866013" w:rsidRDefault="3A866013" w:rsidP="3A86601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i/>
                <w:iCs/>
              </w:rPr>
              <w:t>What can you improve given the current situation?</w:t>
            </w:r>
          </w:p>
          <w:p w14:paraId="47838312" w14:textId="50717196" w:rsidR="3A866013" w:rsidRDefault="3A866013" w:rsidP="3A866013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i/>
                <w:iCs/>
              </w:rPr>
              <w:t>What do others perceive as weaknesses?</w:t>
            </w:r>
          </w:p>
        </w:tc>
      </w:tr>
      <w:tr w:rsidR="3A866013" w14:paraId="050C3746" w14:textId="77777777" w:rsidTr="3FEE0110">
        <w:trPr>
          <w:trHeight w:val="30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</w:tcPr>
          <w:p w14:paraId="12D1A18F" w14:textId="692B0E56" w:rsidR="3A866013" w:rsidRDefault="3A866013" w:rsidP="3A866013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b/>
                <w:bCs/>
              </w:rPr>
              <w:t>EXTERNAL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3AAA20" w14:textId="5A6FBF83" w:rsidR="3A866013" w:rsidRDefault="3A866013" w:rsidP="3A866013">
            <w:pPr>
              <w:rPr>
                <w:rFonts w:ascii="Arial" w:eastAsia="Arial" w:hAnsi="Arial" w:cs="Arial"/>
                <w:color w:val="000000" w:themeColor="text1"/>
              </w:rPr>
            </w:pPr>
            <w:r w:rsidRPr="3A866013">
              <w:rPr>
                <w:rFonts w:ascii="Calibri" w:eastAsia="Calibri" w:hAnsi="Calibri" w:cs="Calibri"/>
                <w:b/>
                <w:bCs/>
              </w:rPr>
              <w:t>Opportunities</w:t>
            </w:r>
            <w:r w:rsidRPr="3A866013">
              <w:rPr>
                <w:rFonts w:ascii="Calibri" w:eastAsia="Calibri" w:hAnsi="Calibri" w:cs="Calibri"/>
              </w:rPr>
              <w:t xml:space="preserve">: </w:t>
            </w:r>
            <w:r w:rsidRPr="3A866013">
              <w:rPr>
                <w:rFonts w:ascii="Arial" w:eastAsia="Arial" w:hAnsi="Arial" w:cs="Arial"/>
                <w:color w:val="000000" w:themeColor="text1"/>
              </w:rPr>
              <w:t>elements in the external environment that could be taken advantage of to achieve the project's objective.</w:t>
            </w:r>
          </w:p>
          <w:p w14:paraId="3DB01BE8" w14:textId="5C27D72B" w:rsidR="3A866013" w:rsidRDefault="3A866013" w:rsidP="3A866013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5E46E578" w14:textId="222AAA63" w:rsidR="3A866013" w:rsidRDefault="3A866013" w:rsidP="3A866013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i/>
                <w:iCs/>
              </w:rPr>
              <w:t>Trends or conditions that may positively impact?</w:t>
            </w:r>
          </w:p>
          <w:p w14:paraId="607F0BAA" w14:textId="64CFB905" w:rsidR="3A866013" w:rsidRDefault="3A866013" w:rsidP="3A866013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i/>
                <w:iCs/>
              </w:rPr>
              <w:t>Opportunities that are available?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92A5B2" w14:textId="5AF7006F" w:rsidR="3A866013" w:rsidRDefault="3A866013" w:rsidP="3A866013">
            <w:p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b/>
                <w:bCs/>
              </w:rPr>
              <w:t>Threats</w:t>
            </w:r>
            <w:r w:rsidRPr="3A866013">
              <w:rPr>
                <w:rFonts w:ascii="Calibri" w:eastAsia="Calibri" w:hAnsi="Calibri" w:cs="Calibri"/>
              </w:rPr>
              <w:t>: elements in the external environment that could negatively impact the project's ability to achieve its objective.</w:t>
            </w:r>
          </w:p>
          <w:p w14:paraId="411992B2" w14:textId="210F8EAC" w:rsidR="3A866013" w:rsidRDefault="3A866013" w:rsidP="3A866013">
            <w:pPr>
              <w:rPr>
                <w:rFonts w:ascii="Calibri" w:eastAsia="Calibri" w:hAnsi="Calibri" w:cs="Calibri"/>
              </w:rPr>
            </w:pPr>
          </w:p>
          <w:p w14:paraId="58EE19F0" w14:textId="2BA2E074" w:rsidR="3A866013" w:rsidRDefault="3A866013" w:rsidP="3A866013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i/>
                <w:iCs/>
              </w:rPr>
              <w:t xml:space="preserve">What trends or conditions may cause negative impact? </w:t>
            </w:r>
          </w:p>
          <w:p w14:paraId="6F479BE9" w14:textId="5C812D3D" w:rsidR="3A866013" w:rsidRDefault="3A866013" w:rsidP="3A866013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i/>
                <w:iCs/>
              </w:rPr>
              <w:t xml:space="preserve">What are competitors doing that may impact the project? </w:t>
            </w:r>
          </w:p>
          <w:p w14:paraId="753D9CE1" w14:textId="4866CD3B" w:rsidR="3A866013" w:rsidRDefault="3A866013" w:rsidP="3A866013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i/>
                <w:iCs/>
              </w:rPr>
              <w:t>Is solid financial support available?</w:t>
            </w:r>
          </w:p>
          <w:p w14:paraId="708D564D" w14:textId="4F2A978F" w:rsidR="3A866013" w:rsidRDefault="3A866013" w:rsidP="3A866013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3A866013">
              <w:rPr>
                <w:rFonts w:ascii="Calibri" w:eastAsia="Calibri" w:hAnsi="Calibri" w:cs="Calibri"/>
                <w:i/>
                <w:iCs/>
              </w:rPr>
              <w:t>What impact do project weaknesses have on the project threats?</w:t>
            </w:r>
          </w:p>
        </w:tc>
      </w:tr>
    </w:tbl>
    <w:p w14:paraId="2D5BF1E4" w14:textId="14BAFDD8" w:rsidR="39380A8C" w:rsidRDefault="39380A8C" w:rsidP="3A866013">
      <w:pPr>
        <w:rPr>
          <w:rFonts w:ascii="Calibri" w:eastAsia="Calibri" w:hAnsi="Calibri" w:cs="Calibri"/>
          <w:color w:val="000000" w:themeColor="text1"/>
        </w:rPr>
      </w:pPr>
    </w:p>
    <w:p w14:paraId="0FFDADD8" w14:textId="62431FE2" w:rsidR="39380A8C" w:rsidRDefault="39380A8C" w:rsidP="3A866013">
      <w:pPr>
        <w:rPr>
          <w:rFonts w:ascii="Calibri" w:eastAsia="Calibri" w:hAnsi="Calibri" w:cs="Calibri"/>
          <w:color w:val="000000" w:themeColor="text1"/>
        </w:rPr>
      </w:pPr>
    </w:p>
    <w:sectPr w:rsidR="39380A8C" w:rsidSect="00874E6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>
        <w:top w:val="thinThickSmallGap" w:sz="24" w:space="1" w:color="auto"/>
        <w:left w:val="thinThickSmallGap" w:sz="24" w:space="20" w:color="auto"/>
        <w:bottom w:val="thinThickSmallGap" w:sz="24" w:space="1" w:color="auto"/>
        <w:right w:val="thinThickSmallGap" w:sz="2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7FBCF" w14:textId="77777777" w:rsidR="00E3189F" w:rsidRDefault="00E3189F" w:rsidP="001357D1">
      <w:r>
        <w:separator/>
      </w:r>
    </w:p>
  </w:endnote>
  <w:endnote w:type="continuationSeparator" w:id="0">
    <w:p w14:paraId="1169357B" w14:textId="77777777" w:rsidR="00E3189F" w:rsidRDefault="00E3189F" w:rsidP="0013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0156AF95" w14:textId="48D87274" w:rsidR="009836CE" w:rsidRPr="009836CE" w:rsidRDefault="009836CE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14:paraId="62A65C1A" w14:textId="77777777" w:rsidR="005A1562" w:rsidRPr="00280C74" w:rsidRDefault="005A1562" w:rsidP="005A1562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14:paraId="72F3E93A" w14:textId="5F97FDFE" w:rsidR="009836CE" w:rsidRPr="009836CE" w:rsidRDefault="009836C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14:paraId="28D20D7F" w14:textId="3019F47B" w:rsidR="0049794F" w:rsidRPr="009836CE" w:rsidRDefault="0049794F" w:rsidP="00983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6E116" w14:textId="77777777" w:rsidR="00E3189F" w:rsidRDefault="00E3189F" w:rsidP="001357D1">
      <w:r>
        <w:separator/>
      </w:r>
    </w:p>
  </w:footnote>
  <w:footnote w:type="continuationSeparator" w:id="0">
    <w:p w14:paraId="780C23AA" w14:textId="77777777" w:rsidR="00E3189F" w:rsidRDefault="00E3189F" w:rsidP="0013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46540" w14:textId="46672A8B" w:rsidR="00693CAD" w:rsidRDefault="045FA644" w:rsidP="00693CAD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>
      <w:rPr>
        <w:noProof/>
      </w:rPr>
      <w:drawing>
        <wp:inline distT="0" distB="0" distL="0" distR="0" wp14:anchorId="3C09C3E7" wp14:editId="234CD85F">
          <wp:extent cx="2007865" cy="609600"/>
          <wp:effectExtent l="0" t="0" r="0" b="0"/>
          <wp:docPr id="1792520262" name="Picture 1792520262" descr="A purp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25202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44BFFA" w14:textId="49394B02" w:rsidR="045FA644" w:rsidRDefault="045FA644" w:rsidP="045FA644">
    <w:pPr>
      <w:pStyle w:val="Header"/>
      <w:spacing w:before="120" w:after="120" w:line="259" w:lineRule="auto"/>
      <w:jc w:val="center"/>
    </w:pPr>
    <w:r w:rsidRPr="045FA644">
      <w:rPr>
        <w:rFonts w:eastAsia="Times New Roman" w:cs="Arial"/>
        <w:b/>
        <w:bCs/>
        <w:color w:val="461A5B"/>
        <w:sz w:val="32"/>
        <w:szCs w:val="32"/>
      </w:rPr>
      <w:t>Project SWOT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687"/>
    <w:multiLevelType w:val="hybridMultilevel"/>
    <w:tmpl w:val="E2F2F596"/>
    <w:lvl w:ilvl="0" w:tplc="1D165700">
      <w:start w:val="1"/>
      <w:numFmt w:val="bullet"/>
      <w:lvlText w:val="•"/>
      <w:lvlJc w:val="left"/>
      <w:pPr>
        <w:ind w:left="248" w:hanging="360"/>
      </w:pPr>
      <w:rPr>
        <w:rFonts w:ascii="Arial" w:hAnsi="Arial" w:hint="default"/>
      </w:rPr>
    </w:lvl>
    <w:lvl w:ilvl="1" w:tplc="2C16A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62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C4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A5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40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AF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C8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CC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1733"/>
    <w:multiLevelType w:val="hybridMultilevel"/>
    <w:tmpl w:val="566613AC"/>
    <w:lvl w:ilvl="0" w:tplc="FCFCE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ED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2F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2C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5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49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A2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28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09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5E75"/>
    <w:multiLevelType w:val="multilevel"/>
    <w:tmpl w:val="E7487B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D44D6"/>
    <w:multiLevelType w:val="hybridMultilevel"/>
    <w:tmpl w:val="8D00C5C4"/>
    <w:lvl w:ilvl="0" w:tplc="A0EAA1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1A42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E0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23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63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0A2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65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4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4B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250F4"/>
    <w:multiLevelType w:val="hybridMultilevel"/>
    <w:tmpl w:val="98AA4F40"/>
    <w:lvl w:ilvl="0" w:tplc="A13C0B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D81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85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2D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00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03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84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89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C04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CA8C"/>
    <w:multiLevelType w:val="hybridMultilevel"/>
    <w:tmpl w:val="78BAF620"/>
    <w:lvl w:ilvl="0" w:tplc="D02847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8087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E3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43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2C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09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24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49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EB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19BED"/>
    <w:multiLevelType w:val="hybridMultilevel"/>
    <w:tmpl w:val="DF5A42EC"/>
    <w:lvl w:ilvl="0" w:tplc="A8C077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F46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A6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CD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ED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01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80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A5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8C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60DB9"/>
    <w:multiLevelType w:val="hybridMultilevel"/>
    <w:tmpl w:val="67D4B77A"/>
    <w:lvl w:ilvl="0" w:tplc="7B7A7DB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8C9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3C9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64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2B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E5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24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E9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63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4DE8D"/>
    <w:multiLevelType w:val="hybridMultilevel"/>
    <w:tmpl w:val="179AB3D2"/>
    <w:lvl w:ilvl="0" w:tplc="FFB212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4A5CA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6FEF02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8204D8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87DA2BF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BBE610DE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7890CDF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91C018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C40ABA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E00D6"/>
    <w:multiLevelType w:val="hybridMultilevel"/>
    <w:tmpl w:val="B0F076E2"/>
    <w:lvl w:ilvl="0" w:tplc="56823D5C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3FD08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0B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C3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20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27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EE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27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C7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BB250"/>
    <w:multiLevelType w:val="hybridMultilevel"/>
    <w:tmpl w:val="6C3472E6"/>
    <w:lvl w:ilvl="0" w:tplc="657E01F8">
      <w:start w:val="1"/>
      <w:numFmt w:val="bullet"/>
      <w:lvlText w:val="•"/>
      <w:lvlJc w:val="left"/>
      <w:pPr>
        <w:ind w:left="248" w:hanging="360"/>
      </w:pPr>
      <w:rPr>
        <w:rFonts w:ascii="Arial" w:hAnsi="Arial" w:hint="default"/>
      </w:rPr>
    </w:lvl>
    <w:lvl w:ilvl="1" w:tplc="C5CC9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CE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A3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E6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60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49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63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5AB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AF359"/>
    <w:multiLevelType w:val="hybridMultilevel"/>
    <w:tmpl w:val="F19A66D0"/>
    <w:lvl w:ilvl="0" w:tplc="B5A296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9A8B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007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29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66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0D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89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44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9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72294"/>
    <w:multiLevelType w:val="hybridMultilevel"/>
    <w:tmpl w:val="F15AA7BC"/>
    <w:lvl w:ilvl="0" w:tplc="52CCE1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DC5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6A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44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4D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21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A2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2A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49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49FA4"/>
    <w:multiLevelType w:val="hybridMultilevel"/>
    <w:tmpl w:val="F8940C16"/>
    <w:lvl w:ilvl="0" w:tplc="00DC511E">
      <w:start w:val="1"/>
      <w:numFmt w:val="bullet"/>
      <w:lvlText w:val="•"/>
      <w:lvlJc w:val="left"/>
      <w:pPr>
        <w:ind w:left="522" w:hanging="360"/>
      </w:pPr>
      <w:rPr>
        <w:rFonts w:ascii="Arial" w:hAnsi="Arial" w:hint="default"/>
      </w:rPr>
    </w:lvl>
    <w:lvl w:ilvl="1" w:tplc="79C62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C0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66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20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7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2C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E7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08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D209A"/>
    <w:multiLevelType w:val="hybridMultilevel"/>
    <w:tmpl w:val="5C883F6A"/>
    <w:lvl w:ilvl="0" w:tplc="173C9D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5A3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E0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65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04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EB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8A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48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41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37674"/>
    <w:multiLevelType w:val="hybridMultilevel"/>
    <w:tmpl w:val="4CA85BD0"/>
    <w:lvl w:ilvl="0" w:tplc="D24432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A206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4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8A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6D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0B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24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CA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8E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724CB"/>
    <w:multiLevelType w:val="hybridMultilevel"/>
    <w:tmpl w:val="FD7C43E2"/>
    <w:lvl w:ilvl="0" w:tplc="932ECC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1CE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AD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83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ED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C2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C0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22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52B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6035C"/>
    <w:multiLevelType w:val="hybridMultilevel"/>
    <w:tmpl w:val="FE00060C"/>
    <w:lvl w:ilvl="0" w:tplc="47029736">
      <w:start w:val="1"/>
      <w:numFmt w:val="decimal"/>
      <w:lvlText w:val="%1."/>
      <w:lvlJc w:val="left"/>
      <w:pPr>
        <w:ind w:left="720" w:hanging="360"/>
      </w:pPr>
    </w:lvl>
    <w:lvl w:ilvl="1" w:tplc="74A2CEAA">
      <w:start w:val="1"/>
      <w:numFmt w:val="lowerLetter"/>
      <w:lvlText w:val="%2."/>
      <w:lvlJc w:val="left"/>
      <w:pPr>
        <w:ind w:left="1440" w:hanging="360"/>
      </w:pPr>
    </w:lvl>
    <w:lvl w:ilvl="2" w:tplc="0946272C">
      <w:start w:val="1"/>
      <w:numFmt w:val="lowerRoman"/>
      <w:lvlText w:val="%3."/>
      <w:lvlJc w:val="right"/>
      <w:pPr>
        <w:ind w:left="2160" w:hanging="180"/>
      </w:pPr>
    </w:lvl>
    <w:lvl w:ilvl="3" w:tplc="439A0086">
      <w:start w:val="1"/>
      <w:numFmt w:val="decimal"/>
      <w:lvlText w:val="%4."/>
      <w:lvlJc w:val="left"/>
      <w:pPr>
        <w:ind w:left="2880" w:hanging="360"/>
      </w:pPr>
    </w:lvl>
    <w:lvl w:ilvl="4" w:tplc="4E5EC06C">
      <w:start w:val="1"/>
      <w:numFmt w:val="lowerLetter"/>
      <w:lvlText w:val="%5."/>
      <w:lvlJc w:val="left"/>
      <w:pPr>
        <w:ind w:left="3600" w:hanging="360"/>
      </w:pPr>
    </w:lvl>
    <w:lvl w:ilvl="5" w:tplc="9E548B18">
      <w:start w:val="1"/>
      <w:numFmt w:val="lowerRoman"/>
      <w:lvlText w:val="%6."/>
      <w:lvlJc w:val="right"/>
      <w:pPr>
        <w:ind w:left="4320" w:hanging="180"/>
      </w:pPr>
    </w:lvl>
    <w:lvl w:ilvl="6" w:tplc="87F8C402">
      <w:start w:val="1"/>
      <w:numFmt w:val="decimal"/>
      <w:lvlText w:val="%7."/>
      <w:lvlJc w:val="left"/>
      <w:pPr>
        <w:ind w:left="5040" w:hanging="360"/>
      </w:pPr>
    </w:lvl>
    <w:lvl w:ilvl="7" w:tplc="22C0819A">
      <w:start w:val="1"/>
      <w:numFmt w:val="lowerLetter"/>
      <w:lvlText w:val="%8."/>
      <w:lvlJc w:val="left"/>
      <w:pPr>
        <w:ind w:left="5760" w:hanging="360"/>
      </w:pPr>
    </w:lvl>
    <w:lvl w:ilvl="8" w:tplc="6896B71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AA49A"/>
    <w:multiLevelType w:val="hybridMultilevel"/>
    <w:tmpl w:val="AFEC7D5A"/>
    <w:lvl w:ilvl="0" w:tplc="78862DF2">
      <w:start w:val="2"/>
      <w:numFmt w:val="decimal"/>
      <w:lvlText w:val="%1."/>
      <w:lvlJc w:val="left"/>
      <w:pPr>
        <w:ind w:left="720" w:hanging="360"/>
      </w:pPr>
    </w:lvl>
    <w:lvl w:ilvl="1" w:tplc="EC9A5B4C">
      <w:start w:val="1"/>
      <w:numFmt w:val="lowerLetter"/>
      <w:lvlText w:val="%2."/>
      <w:lvlJc w:val="left"/>
      <w:pPr>
        <w:ind w:left="1440" w:hanging="360"/>
      </w:pPr>
    </w:lvl>
    <w:lvl w:ilvl="2" w:tplc="FA0E8892">
      <w:start w:val="1"/>
      <w:numFmt w:val="lowerRoman"/>
      <w:lvlText w:val="%3."/>
      <w:lvlJc w:val="right"/>
      <w:pPr>
        <w:ind w:left="2160" w:hanging="180"/>
      </w:pPr>
    </w:lvl>
    <w:lvl w:ilvl="3" w:tplc="B6AC8576">
      <w:start w:val="1"/>
      <w:numFmt w:val="decimal"/>
      <w:lvlText w:val="%4."/>
      <w:lvlJc w:val="left"/>
      <w:pPr>
        <w:ind w:left="2880" w:hanging="360"/>
      </w:pPr>
    </w:lvl>
    <w:lvl w:ilvl="4" w:tplc="75F00908">
      <w:start w:val="1"/>
      <w:numFmt w:val="lowerLetter"/>
      <w:lvlText w:val="%5."/>
      <w:lvlJc w:val="left"/>
      <w:pPr>
        <w:ind w:left="3600" w:hanging="360"/>
      </w:pPr>
    </w:lvl>
    <w:lvl w:ilvl="5" w:tplc="F0E4E14C">
      <w:start w:val="1"/>
      <w:numFmt w:val="lowerRoman"/>
      <w:lvlText w:val="%6."/>
      <w:lvlJc w:val="right"/>
      <w:pPr>
        <w:ind w:left="4320" w:hanging="180"/>
      </w:pPr>
    </w:lvl>
    <w:lvl w:ilvl="6" w:tplc="A7F29F8A">
      <w:start w:val="1"/>
      <w:numFmt w:val="decimal"/>
      <w:lvlText w:val="%7."/>
      <w:lvlJc w:val="left"/>
      <w:pPr>
        <w:ind w:left="5040" w:hanging="360"/>
      </w:pPr>
    </w:lvl>
    <w:lvl w:ilvl="7" w:tplc="F0B0469A">
      <w:start w:val="1"/>
      <w:numFmt w:val="lowerLetter"/>
      <w:lvlText w:val="%8."/>
      <w:lvlJc w:val="left"/>
      <w:pPr>
        <w:ind w:left="5760" w:hanging="360"/>
      </w:pPr>
    </w:lvl>
    <w:lvl w:ilvl="8" w:tplc="07AA420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49F9D"/>
    <w:multiLevelType w:val="hybridMultilevel"/>
    <w:tmpl w:val="3412235A"/>
    <w:lvl w:ilvl="0" w:tplc="981ABCF6">
      <w:start w:val="1"/>
      <w:numFmt w:val="decimal"/>
      <w:lvlText w:val="%1."/>
      <w:lvlJc w:val="left"/>
      <w:pPr>
        <w:ind w:left="720" w:hanging="360"/>
      </w:pPr>
    </w:lvl>
    <w:lvl w:ilvl="1" w:tplc="AD80A748">
      <w:start w:val="1"/>
      <w:numFmt w:val="lowerLetter"/>
      <w:lvlText w:val="%2."/>
      <w:lvlJc w:val="left"/>
      <w:pPr>
        <w:ind w:left="1440" w:hanging="360"/>
      </w:pPr>
    </w:lvl>
    <w:lvl w:ilvl="2" w:tplc="1DE41988">
      <w:start w:val="1"/>
      <w:numFmt w:val="lowerRoman"/>
      <w:lvlText w:val="%3."/>
      <w:lvlJc w:val="right"/>
      <w:pPr>
        <w:ind w:left="2160" w:hanging="180"/>
      </w:pPr>
    </w:lvl>
    <w:lvl w:ilvl="3" w:tplc="C0A899AA">
      <w:start w:val="1"/>
      <w:numFmt w:val="decimal"/>
      <w:lvlText w:val="%4."/>
      <w:lvlJc w:val="left"/>
      <w:pPr>
        <w:ind w:left="2880" w:hanging="360"/>
      </w:pPr>
    </w:lvl>
    <w:lvl w:ilvl="4" w:tplc="733A191A">
      <w:start w:val="1"/>
      <w:numFmt w:val="lowerLetter"/>
      <w:lvlText w:val="%5."/>
      <w:lvlJc w:val="left"/>
      <w:pPr>
        <w:ind w:left="3600" w:hanging="360"/>
      </w:pPr>
    </w:lvl>
    <w:lvl w:ilvl="5" w:tplc="3DFC6E6A">
      <w:start w:val="1"/>
      <w:numFmt w:val="lowerRoman"/>
      <w:lvlText w:val="%6."/>
      <w:lvlJc w:val="right"/>
      <w:pPr>
        <w:ind w:left="4320" w:hanging="180"/>
      </w:pPr>
    </w:lvl>
    <w:lvl w:ilvl="6" w:tplc="440AA9A8">
      <w:start w:val="1"/>
      <w:numFmt w:val="decimal"/>
      <w:lvlText w:val="%7."/>
      <w:lvlJc w:val="left"/>
      <w:pPr>
        <w:ind w:left="5040" w:hanging="360"/>
      </w:pPr>
    </w:lvl>
    <w:lvl w:ilvl="7" w:tplc="2F264D82">
      <w:start w:val="1"/>
      <w:numFmt w:val="lowerLetter"/>
      <w:lvlText w:val="%8."/>
      <w:lvlJc w:val="left"/>
      <w:pPr>
        <w:ind w:left="5760" w:hanging="360"/>
      </w:pPr>
    </w:lvl>
    <w:lvl w:ilvl="8" w:tplc="E6328A9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B3393"/>
    <w:multiLevelType w:val="hybridMultilevel"/>
    <w:tmpl w:val="CA50E312"/>
    <w:lvl w:ilvl="0" w:tplc="CB2845A2">
      <w:start w:val="1"/>
      <w:numFmt w:val="bullet"/>
      <w:lvlText w:val="•"/>
      <w:lvlJc w:val="left"/>
      <w:pPr>
        <w:ind w:left="86" w:hanging="360"/>
      </w:pPr>
      <w:rPr>
        <w:rFonts w:ascii="Arial" w:hAnsi="Arial" w:hint="default"/>
      </w:rPr>
    </w:lvl>
    <w:lvl w:ilvl="1" w:tplc="C7326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20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EE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60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0B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28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8B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C9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72C5A"/>
    <w:multiLevelType w:val="hybridMultilevel"/>
    <w:tmpl w:val="64A69776"/>
    <w:lvl w:ilvl="0" w:tplc="F2123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81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8CC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4E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C6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4C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83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E2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26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D0B7D"/>
    <w:multiLevelType w:val="hybridMultilevel"/>
    <w:tmpl w:val="0A3C1872"/>
    <w:lvl w:ilvl="0" w:tplc="49640EB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C09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6C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E0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A8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A2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69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A8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E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73FDE"/>
    <w:multiLevelType w:val="hybridMultilevel"/>
    <w:tmpl w:val="0D40C7A6"/>
    <w:lvl w:ilvl="0" w:tplc="E304B6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DE85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E9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25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0C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A5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C0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86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A6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3F88F"/>
    <w:multiLevelType w:val="hybridMultilevel"/>
    <w:tmpl w:val="E090A18C"/>
    <w:lvl w:ilvl="0" w:tplc="0916F5E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6BA2A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8D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68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C4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2E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A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2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47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A5836"/>
    <w:multiLevelType w:val="hybridMultilevel"/>
    <w:tmpl w:val="71CAC3D0"/>
    <w:lvl w:ilvl="0" w:tplc="9CD4F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A845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CE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6A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02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C8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06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68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D2D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AFBE7"/>
    <w:multiLevelType w:val="multilevel"/>
    <w:tmpl w:val="5EE26D0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52FA96"/>
    <w:multiLevelType w:val="hybridMultilevel"/>
    <w:tmpl w:val="0040EFE0"/>
    <w:lvl w:ilvl="0" w:tplc="1C0A30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5C0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CE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6C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ED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C2D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E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E3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8D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9AA2C"/>
    <w:multiLevelType w:val="multilevel"/>
    <w:tmpl w:val="40DCB26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B842CC"/>
    <w:multiLevelType w:val="hybridMultilevel"/>
    <w:tmpl w:val="035EA7B6"/>
    <w:lvl w:ilvl="0" w:tplc="9254147A">
      <w:start w:val="4"/>
      <w:numFmt w:val="decimal"/>
      <w:lvlText w:val="%1."/>
      <w:lvlJc w:val="left"/>
      <w:pPr>
        <w:ind w:left="720" w:hanging="360"/>
      </w:pPr>
    </w:lvl>
    <w:lvl w:ilvl="1" w:tplc="123CD1F4">
      <w:start w:val="1"/>
      <w:numFmt w:val="lowerLetter"/>
      <w:lvlText w:val="%2."/>
      <w:lvlJc w:val="left"/>
      <w:pPr>
        <w:ind w:left="1440" w:hanging="360"/>
      </w:pPr>
    </w:lvl>
    <w:lvl w:ilvl="2" w:tplc="1EA60BFA">
      <w:start w:val="1"/>
      <w:numFmt w:val="lowerRoman"/>
      <w:lvlText w:val="%3."/>
      <w:lvlJc w:val="right"/>
      <w:pPr>
        <w:ind w:left="2160" w:hanging="180"/>
      </w:pPr>
    </w:lvl>
    <w:lvl w:ilvl="3" w:tplc="D1B6C780">
      <w:start w:val="1"/>
      <w:numFmt w:val="decimal"/>
      <w:lvlText w:val="%4."/>
      <w:lvlJc w:val="left"/>
      <w:pPr>
        <w:ind w:left="2880" w:hanging="360"/>
      </w:pPr>
    </w:lvl>
    <w:lvl w:ilvl="4" w:tplc="175EAE50">
      <w:start w:val="1"/>
      <w:numFmt w:val="lowerLetter"/>
      <w:lvlText w:val="%5."/>
      <w:lvlJc w:val="left"/>
      <w:pPr>
        <w:ind w:left="3600" w:hanging="360"/>
      </w:pPr>
    </w:lvl>
    <w:lvl w:ilvl="5" w:tplc="B87E5B8C">
      <w:start w:val="1"/>
      <w:numFmt w:val="lowerRoman"/>
      <w:lvlText w:val="%6."/>
      <w:lvlJc w:val="right"/>
      <w:pPr>
        <w:ind w:left="4320" w:hanging="180"/>
      </w:pPr>
    </w:lvl>
    <w:lvl w:ilvl="6" w:tplc="61462F84">
      <w:start w:val="1"/>
      <w:numFmt w:val="decimal"/>
      <w:lvlText w:val="%7."/>
      <w:lvlJc w:val="left"/>
      <w:pPr>
        <w:ind w:left="5040" w:hanging="360"/>
      </w:pPr>
    </w:lvl>
    <w:lvl w:ilvl="7" w:tplc="2838483A">
      <w:start w:val="1"/>
      <w:numFmt w:val="lowerLetter"/>
      <w:lvlText w:val="%8."/>
      <w:lvlJc w:val="left"/>
      <w:pPr>
        <w:ind w:left="5760" w:hanging="360"/>
      </w:pPr>
    </w:lvl>
    <w:lvl w:ilvl="8" w:tplc="43DCB60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8A16F"/>
    <w:multiLevelType w:val="hybridMultilevel"/>
    <w:tmpl w:val="5644D040"/>
    <w:lvl w:ilvl="0" w:tplc="CE6A5CA6">
      <w:start w:val="1"/>
      <w:numFmt w:val="bullet"/>
      <w:lvlText w:val="•"/>
      <w:lvlJc w:val="left"/>
      <w:pPr>
        <w:ind w:left="324" w:hanging="360"/>
      </w:pPr>
      <w:rPr>
        <w:rFonts w:ascii="Arial" w:hAnsi="Arial" w:hint="default"/>
      </w:rPr>
    </w:lvl>
    <w:lvl w:ilvl="1" w:tplc="E4D8B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EE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6D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6E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45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06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04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8D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E71A85"/>
    <w:multiLevelType w:val="hybridMultilevel"/>
    <w:tmpl w:val="3C1C503A"/>
    <w:lvl w:ilvl="0" w:tplc="2856E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C8C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D264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47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C8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06B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C2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08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E4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2CEA06"/>
    <w:multiLevelType w:val="hybridMultilevel"/>
    <w:tmpl w:val="B224C020"/>
    <w:lvl w:ilvl="0" w:tplc="08CCEBB8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895AC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422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00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EF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02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29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A3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28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8E8B84"/>
    <w:multiLevelType w:val="hybridMultilevel"/>
    <w:tmpl w:val="DB9801CE"/>
    <w:lvl w:ilvl="0" w:tplc="738AF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8A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5A0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C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01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C0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A4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2C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05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1305FE"/>
    <w:multiLevelType w:val="hybridMultilevel"/>
    <w:tmpl w:val="482E89AA"/>
    <w:lvl w:ilvl="0" w:tplc="A37ECC7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63EE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E7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E6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2E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AB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4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65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60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7F13E"/>
    <w:multiLevelType w:val="hybridMultilevel"/>
    <w:tmpl w:val="D83E3AFA"/>
    <w:lvl w:ilvl="0" w:tplc="13B0C62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28C1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06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4E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827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A8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8E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AB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2C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C87794"/>
    <w:multiLevelType w:val="hybridMultilevel"/>
    <w:tmpl w:val="09AAF8F4"/>
    <w:lvl w:ilvl="0" w:tplc="307679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86EB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09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CD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87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C4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28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28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67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56F887"/>
    <w:multiLevelType w:val="hybridMultilevel"/>
    <w:tmpl w:val="0A3E4C14"/>
    <w:lvl w:ilvl="0" w:tplc="34C85F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72F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8F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83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24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AE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02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87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5CA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4B130B"/>
    <w:multiLevelType w:val="hybridMultilevel"/>
    <w:tmpl w:val="01881F74"/>
    <w:lvl w:ilvl="0" w:tplc="17521B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6063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49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02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62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CA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4F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8E0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AC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C7724D"/>
    <w:multiLevelType w:val="hybridMultilevel"/>
    <w:tmpl w:val="F892B530"/>
    <w:lvl w:ilvl="0" w:tplc="8C0E9E02">
      <w:start w:val="1"/>
      <w:numFmt w:val="decimal"/>
      <w:lvlText w:val="%1."/>
      <w:lvlJc w:val="left"/>
      <w:pPr>
        <w:ind w:left="720" w:hanging="360"/>
      </w:pPr>
    </w:lvl>
    <w:lvl w:ilvl="1" w:tplc="5FDAA60C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CAD28420">
      <w:start w:val="1"/>
      <w:numFmt w:val="lowerRoman"/>
      <w:lvlText w:val="%3."/>
      <w:lvlJc w:val="right"/>
      <w:pPr>
        <w:ind w:left="2160" w:hanging="180"/>
      </w:pPr>
    </w:lvl>
    <w:lvl w:ilvl="3" w:tplc="535EBEF0">
      <w:start w:val="1"/>
      <w:numFmt w:val="decimal"/>
      <w:lvlText w:val="%4."/>
      <w:lvlJc w:val="left"/>
      <w:pPr>
        <w:ind w:left="2880" w:hanging="360"/>
      </w:pPr>
    </w:lvl>
    <w:lvl w:ilvl="4" w:tplc="B05A147A">
      <w:start w:val="1"/>
      <w:numFmt w:val="lowerLetter"/>
      <w:lvlText w:val="%5."/>
      <w:lvlJc w:val="left"/>
      <w:pPr>
        <w:ind w:left="3600" w:hanging="360"/>
      </w:pPr>
    </w:lvl>
    <w:lvl w:ilvl="5" w:tplc="EE5605A6">
      <w:start w:val="1"/>
      <w:numFmt w:val="lowerRoman"/>
      <w:lvlText w:val="%6."/>
      <w:lvlJc w:val="right"/>
      <w:pPr>
        <w:ind w:left="4320" w:hanging="180"/>
      </w:pPr>
    </w:lvl>
    <w:lvl w:ilvl="6" w:tplc="F184EC02">
      <w:start w:val="1"/>
      <w:numFmt w:val="decimal"/>
      <w:lvlText w:val="%7."/>
      <w:lvlJc w:val="left"/>
      <w:pPr>
        <w:ind w:left="5040" w:hanging="360"/>
      </w:pPr>
    </w:lvl>
    <w:lvl w:ilvl="7" w:tplc="B16C30C8">
      <w:start w:val="1"/>
      <w:numFmt w:val="lowerLetter"/>
      <w:lvlText w:val="%8."/>
      <w:lvlJc w:val="left"/>
      <w:pPr>
        <w:ind w:left="5760" w:hanging="360"/>
      </w:pPr>
    </w:lvl>
    <w:lvl w:ilvl="8" w:tplc="CE44B47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DFC9D0"/>
    <w:multiLevelType w:val="hybridMultilevel"/>
    <w:tmpl w:val="B55E7E0C"/>
    <w:lvl w:ilvl="0" w:tplc="3A88F652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5ABAE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22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07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8E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B0F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29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4B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62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E3650C"/>
    <w:multiLevelType w:val="hybridMultilevel"/>
    <w:tmpl w:val="C0E80CA2"/>
    <w:lvl w:ilvl="0" w:tplc="148EE788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3CC8850">
      <w:start w:val="1"/>
      <w:numFmt w:val="lowerLetter"/>
      <w:lvlText w:val="%2."/>
      <w:lvlJc w:val="left"/>
      <w:pPr>
        <w:ind w:left="1440" w:hanging="360"/>
      </w:pPr>
    </w:lvl>
    <w:lvl w:ilvl="2" w:tplc="E9B0BE1A">
      <w:start w:val="1"/>
      <w:numFmt w:val="lowerRoman"/>
      <w:lvlText w:val="%3."/>
      <w:lvlJc w:val="right"/>
      <w:pPr>
        <w:ind w:left="2160" w:hanging="180"/>
      </w:pPr>
    </w:lvl>
    <w:lvl w:ilvl="3" w:tplc="7C7E8EE6">
      <w:start w:val="1"/>
      <w:numFmt w:val="decimal"/>
      <w:lvlText w:val="%4."/>
      <w:lvlJc w:val="left"/>
      <w:pPr>
        <w:ind w:left="2880" w:hanging="360"/>
      </w:pPr>
    </w:lvl>
    <w:lvl w:ilvl="4" w:tplc="88386512">
      <w:start w:val="1"/>
      <w:numFmt w:val="lowerLetter"/>
      <w:lvlText w:val="%5."/>
      <w:lvlJc w:val="left"/>
      <w:pPr>
        <w:ind w:left="3600" w:hanging="360"/>
      </w:pPr>
    </w:lvl>
    <w:lvl w:ilvl="5" w:tplc="D7B860B8">
      <w:start w:val="1"/>
      <w:numFmt w:val="lowerRoman"/>
      <w:lvlText w:val="%6."/>
      <w:lvlJc w:val="right"/>
      <w:pPr>
        <w:ind w:left="4320" w:hanging="180"/>
      </w:pPr>
    </w:lvl>
    <w:lvl w:ilvl="6" w:tplc="D2EC24A4">
      <w:start w:val="1"/>
      <w:numFmt w:val="decimal"/>
      <w:lvlText w:val="%7."/>
      <w:lvlJc w:val="left"/>
      <w:pPr>
        <w:ind w:left="5040" w:hanging="360"/>
      </w:pPr>
    </w:lvl>
    <w:lvl w:ilvl="7" w:tplc="F0A44F46">
      <w:start w:val="1"/>
      <w:numFmt w:val="lowerLetter"/>
      <w:lvlText w:val="%8."/>
      <w:lvlJc w:val="left"/>
      <w:pPr>
        <w:ind w:left="5760" w:hanging="360"/>
      </w:pPr>
    </w:lvl>
    <w:lvl w:ilvl="8" w:tplc="88CC8D36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2A081E"/>
    <w:multiLevelType w:val="multilevel"/>
    <w:tmpl w:val="8272CD3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0DC432"/>
    <w:multiLevelType w:val="hybridMultilevel"/>
    <w:tmpl w:val="D084DC2C"/>
    <w:lvl w:ilvl="0" w:tplc="2E62B9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C69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88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4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87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82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67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CB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21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9128B8"/>
    <w:multiLevelType w:val="hybridMultilevel"/>
    <w:tmpl w:val="DCAAF1C4"/>
    <w:lvl w:ilvl="0" w:tplc="9BCC4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77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48D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49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27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22A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86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20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4F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2BA5D8"/>
    <w:multiLevelType w:val="hybridMultilevel"/>
    <w:tmpl w:val="61F0BFE0"/>
    <w:lvl w:ilvl="0" w:tplc="A9C69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2E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09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01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E9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6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B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E2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45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42B98E"/>
    <w:multiLevelType w:val="hybridMultilevel"/>
    <w:tmpl w:val="18189AB0"/>
    <w:lvl w:ilvl="0" w:tplc="D012DB5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4F6C3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CD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E2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AB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62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CD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2C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C28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36DF9E"/>
    <w:multiLevelType w:val="hybridMultilevel"/>
    <w:tmpl w:val="64348A0E"/>
    <w:lvl w:ilvl="0" w:tplc="BC0EDB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85C9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44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20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4A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A4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C7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C2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21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3EA6CE"/>
    <w:multiLevelType w:val="hybridMultilevel"/>
    <w:tmpl w:val="3D0AFB66"/>
    <w:lvl w:ilvl="0" w:tplc="0D0855EC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BE567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AB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AB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6D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82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A6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AA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64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E555D"/>
    <w:multiLevelType w:val="hybridMultilevel"/>
    <w:tmpl w:val="3A08B250"/>
    <w:lvl w:ilvl="0" w:tplc="3E025E3E">
      <w:start w:val="1"/>
      <w:numFmt w:val="decimal"/>
      <w:lvlText w:val="%1."/>
      <w:lvlJc w:val="left"/>
      <w:pPr>
        <w:ind w:left="720" w:hanging="360"/>
      </w:pPr>
    </w:lvl>
    <w:lvl w:ilvl="1" w:tplc="EA02FAFA">
      <w:start w:val="1"/>
      <w:numFmt w:val="lowerLetter"/>
      <w:lvlText w:val="%2."/>
      <w:lvlJc w:val="left"/>
      <w:pPr>
        <w:ind w:left="1440" w:hanging="360"/>
      </w:pPr>
    </w:lvl>
    <w:lvl w:ilvl="2" w:tplc="FB3A69C4">
      <w:start w:val="1"/>
      <w:numFmt w:val="lowerRoman"/>
      <w:lvlText w:val="%3."/>
      <w:lvlJc w:val="right"/>
      <w:pPr>
        <w:ind w:left="2160" w:hanging="180"/>
      </w:pPr>
    </w:lvl>
    <w:lvl w:ilvl="3" w:tplc="DA9C27A2">
      <w:start w:val="1"/>
      <w:numFmt w:val="decimal"/>
      <w:lvlText w:val="%4."/>
      <w:lvlJc w:val="left"/>
      <w:pPr>
        <w:ind w:left="2880" w:hanging="360"/>
      </w:pPr>
    </w:lvl>
    <w:lvl w:ilvl="4" w:tplc="CD68AD44">
      <w:start w:val="1"/>
      <w:numFmt w:val="lowerLetter"/>
      <w:lvlText w:val="%5."/>
      <w:lvlJc w:val="left"/>
      <w:pPr>
        <w:ind w:left="3600" w:hanging="360"/>
      </w:pPr>
    </w:lvl>
    <w:lvl w:ilvl="5" w:tplc="A6D600FE">
      <w:start w:val="1"/>
      <w:numFmt w:val="lowerRoman"/>
      <w:lvlText w:val="%6."/>
      <w:lvlJc w:val="right"/>
      <w:pPr>
        <w:ind w:left="4320" w:hanging="180"/>
      </w:pPr>
    </w:lvl>
    <w:lvl w:ilvl="6" w:tplc="48647A66">
      <w:start w:val="1"/>
      <w:numFmt w:val="decimal"/>
      <w:lvlText w:val="%7."/>
      <w:lvlJc w:val="left"/>
      <w:pPr>
        <w:ind w:left="5040" w:hanging="360"/>
      </w:pPr>
    </w:lvl>
    <w:lvl w:ilvl="7" w:tplc="FE2C86F2">
      <w:start w:val="1"/>
      <w:numFmt w:val="lowerLetter"/>
      <w:lvlText w:val="%8."/>
      <w:lvlJc w:val="left"/>
      <w:pPr>
        <w:ind w:left="5760" w:hanging="360"/>
      </w:pPr>
    </w:lvl>
    <w:lvl w:ilvl="8" w:tplc="6D90CA38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99192">
    <w:abstractNumId w:val="33"/>
  </w:num>
  <w:num w:numId="2" w16cid:durableId="343828645">
    <w:abstractNumId w:val="16"/>
  </w:num>
  <w:num w:numId="3" w16cid:durableId="1823736317">
    <w:abstractNumId w:val="20"/>
  </w:num>
  <w:num w:numId="4" w16cid:durableId="1621447532">
    <w:abstractNumId w:val="8"/>
  </w:num>
  <w:num w:numId="5" w16cid:durableId="1948736857">
    <w:abstractNumId w:val="26"/>
  </w:num>
  <w:num w:numId="6" w16cid:durableId="637809599">
    <w:abstractNumId w:val="40"/>
  </w:num>
  <w:num w:numId="7" w16cid:durableId="295910161">
    <w:abstractNumId w:val="44"/>
  </w:num>
  <w:num w:numId="8" w16cid:durableId="435907066">
    <w:abstractNumId w:val="23"/>
  </w:num>
  <w:num w:numId="9" w16cid:durableId="225723943">
    <w:abstractNumId w:val="2"/>
  </w:num>
  <w:num w:numId="10" w16cid:durableId="1290166426">
    <w:abstractNumId w:val="21"/>
  </w:num>
  <w:num w:numId="11" w16cid:durableId="1581793042">
    <w:abstractNumId w:val="35"/>
  </w:num>
  <w:num w:numId="12" w16cid:durableId="822965738">
    <w:abstractNumId w:val="37"/>
  </w:num>
  <w:num w:numId="13" w16cid:durableId="135225696">
    <w:abstractNumId w:val="58"/>
  </w:num>
  <w:num w:numId="14" w16cid:durableId="249895825">
    <w:abstractNumId w:val="42"/>
  </w:num>
  <w:num w:numId="15" w16cid:durableId="1705591570">
    <w:abstractNumId w:val="49"/>
  </w:num>
  <w:num w:numId="16" w16cid:durableId="1356075283">
    <w:abstractNumId w:val="54"/>
  </w:num>
  <w:num w:numId="17" w16cid:durableId="244730042">
    <w:abstractNumId w:val="22"/>
  </w:num>
  <w:num w:numId="18" w16cid:durableId="504512693">
    <w:abstractNumId w:val="53"/>
  </w:num>
  <w:num w:numId="19" w16cid:durableId="540367438">
    <w:abstractNumId w:val="47"/>
  </w:num>
  <w:num w:numId="20" w16cid:durableId="694111332">
    <w:abstractNumId w:val="9"/>
  </w:num>
  <w:num w:numId="21" w16cid:durableId="319769604">
    <w:abstractNumId w:val="10"/>
  </w:num>
  <w:num w:numId="22" w16cid:durableId="253628993">
    <w:abstractNumId w:val="43"/>
  </w:num>
  <w:num w:numId="23" w16cid:durableId="1214585573">
    <w:abstractNumId w:val="19"/>
  </w:num>
  <w:num w:numId="24" w16cid:durableId="268245321">
    <w:abstractNumId w:val="12"/>
  </w:num>
  <w:num w:numId="25" w16cid:durableId="1634020075">
    <w:abstractNumId w:val="27"/>
  </w:num>
  <w:num w:numId="26" w16cid:durableId="1592349721">
    <w:abstractNumId w:val="39"/>
  </w:num>
  <w:num w:numId="27" w16cid:durableId="2076661397">
    <w:abstractNumId w:val="0"/>
  </w:num>
  <w:num w:numId="28" w16cid:durableId="753623075">
    <w:abstractNumId w:val="17"/>
  </w:num>
  <w:num w:numId="29" w16cid:durableId="94794713">
    <w:abstractNumId w:val="46"/>
  </w:num>
  <w:num w:numId="30" w16cid:durableId="2048334050">
    <w:abstractNumId w:val="11"/>
  </w:num>
  <w:num w:numId="31" w16cid:durableId="1707292827">
    <w:abstractNumId w:val="25"/>
  </w:num>
  <w:num w:numId="32" w16cid:durableId="1924029566">
    <w:abstractNumId w:val="57"/>
  </w:num>
  <w:num w:numId="33" w16cid:durableId="943927479">
    <w:abstractNumId w:val="36"/>
  </w:num>
  <w:num w:numId="34" w16cid:durableId="75635826">
    <w:abstractNumId w:val="18"/>
  </w:num>
  <w:num w:numId="35" w16cid:durableId="767580174">
    <w:abstractNumId w:val="48"/>
  </w:num>
  <w:num w:numId="36" w16cid:durableId="333802843">
    <w:abstractNumId w:val="55"/>
  </w:num>
  <w:num w:numId="37" w16cid:durableId="443811882">
    <w:abstractNumId w:val="30"/>
  </w:num>
  <w:num w:numId="38" w16cid:durableId="496270441">
    <w:abstractNumId w:val="4"/>
  </w:num>
  <w:num w:numId="39" w16cid:durableId="1539774788">
    <w:abstractNumId w:val="34"/>
  </w:num>
  <w:num w:numId="40" w16cid:durableId="1878883610">
    <w:abstractNumId w:val="56"/>
  </w:num>
  <w:num w:numId="41" w16cid:durableId="1105075611">
    <w:abstractNumId w:val="32"/>
  </w:num>
  <w:num w:numId="42" w16cid:durableId="1013531187">
    <w:abstractNumId w:val="29"/>
  </w:num>
  <w:num w:numId="43" w16cid:durableId="380058027">
    <w:abstractNumId w:val="50"/>
  </w:num>
  <w:num w:numId="44" w16cid:durableId="1002120987">
    <w:abstractNumId w:val="15"/>
  </w:num>
  <w:num w:numId="45" w16cid:durableId="1597523110">
    <w:abstractNumId w:val="3"/>
  </w:num>
  <w:num w:numId="46" w16cid:durableId="590168110">
    <w:abstractNumId w:val="31"/>
  </w:num>
  <w:num w:numId="47" w16cid:durableId="1000084972">
    <w:abstractNumId w:val="45"/>
  </w:num>
  <w:num w:numId="48" w16cid:durableId="1262493423">
    <w:abstractNumId w:val="7"/>
  </w:num>
  <w:num w:numId="49" w16cid:durableId="2079131361">
    <w:abstractNumId w:val="51"/>
  </w:num>
  <w:num w:numId="50" w16cid:durableId="1728451063">
    <w:abstractNumId w:val="6"/>
  </w:num>
  <w:num w:numId="51" w16cid:durableId="378825853">
    <w:abstractNumId w:val="5"/>
  </w:num>
  <w:num w:numId="52" w16cid:durableId="83263299">
    <w:abstractNumId w:val="13"/>
  </w:num>
  <w:num w:numId="53" w16cid:durableId="475267701">
    <w:abstractNumId w:val="28"/>
  </w:num>
  <w:num w:numId="54" w16cid:durableId="1452742439">
    <w:abstractNumId w:val="38"/>
  </w:num>
  <w:num w:numId="55" w16cid:durableId="1145705959">
    <w:abstractNumId w:val="14"/>
  </w:num>
  <w:num w:numId="56" w16cid:durableId="45573009">
    <w:abstractNumId w:val="41"/>
  </w:num>
  <w:num w:numId="57" w16cid:durableId="1498616641">
    <w:abstractNumId w:val="24"/>
  </w:num>
  <w:num w:numId="58" w16cid:durableId="84612535">
    <w:abstractNumId w:val="1"/>
  </w:num>
  <w:num w:numId="59" w16cid:durableId="627127639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55954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10AE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00FF4B61"/>
    <w:rsid w:val="0366D6E9"/>
    <w:rsid w:val="044590B3"/>
    <w:rsid w:val="045FA644"/>
    <w:rsid w:val="05116419"/>
    <w:rsid w:val="060E7D30"/>
    <w:rsid w:val="0EE1C6BC"/>
    <w:rsid w:val="112B0CEE"/>
    <w:rsid w:val="1136E18E"/>
    <w:rsid w:val="1571E7A0"/>
    <w:rsid w:val="166E93D1"/>
    <w:rsid w:val="16BE0CD8"/>
    <w:rsid w:val="1735041C"/>
    <w:rsid w:val="188488B8"/>
    <w:rsid w:val="19E7471F"/>
    <w:rsid w:val="1A533964"/>
    <w:rsid w:val="1B733872"/>
    <w:rsid w:val="1C208853"/>
    <w:rsid w:val="1C9B3267"/>
    <w:rsid w:val="1DDE0F55"/>
    <w:rsid w:val="1E18E22E"/>
    <w:rsid w:val="1F396D7B"/>
    <w:rsid w:val="1F4A2C93"/>
    <w:rsid w:val="210E21F0"/>
    <w:rsid w:val="23F8AC5C"/>
    <w:rsid w:val="257E442F"/>
    <w:rsid w:val="25CC1926"/>
    <w:rsid w:val="2759791A"/>
    <w:rsid w:val="28ECC4D9"/>
    <w:rsid w:val="2B55C85E"/>
    <w:rsid w:val="2C184168"/>
    <w:rsid w:val="2CAE7FF8"/>
    <w:rsid w:val="2D5E6978"/>
    <w:rsid w:val="3004BB94"/>
    <w:rsid w:val="307488E2"/>
    <w:rsid w:val="3119635A"/>
    <w:rsid w:val="3136393D"/>
    <w:rsid w:val="3187EBA9"/>
    <w:rsid w:val="35D2A821"/>
    <w:rsid w:val="36133827"/>
    <w:rsid w:val="38100B9E"/>
    <w:rsid w:val="39380A8C"/>
    <w:rsid w:val="3A866013"/>
    <w:rsid w:val="3B8C5447"/>
    <w:rsid w:val="3E8127C0"/>
    <w:rsid w:val="3FEE0110"/>
    <w:rsid w:val="40386256"/>
    <w:rsid w:val="4090E1DA"/>
    <w:rsid w:val="40DBB6AB"/>
    <w:rsid w:val="411BA70F"/>
    <w:rsid w:val="41FA8805"/>
    <w:rsid w:val="46D2228E"/>
    <w:rsid w:val="493A5B13"/>
    <w:rsid w:val="499C86B0"/>
    <w:rsid w:val="4A82E23A"/>
    <w:rsid w:val="4B0E1DAB"/>
    <w:rsid w:val="4D07B1CF"/>
    <w:rsid w:val="4D37EB01"/>
    <w:rsid w:val="4DCE98BB"/>
    <w:rsid w:val="4EC62192"/>
    <w:rsid w:val="4ED7F5C9"/>
    <w:rsid w:val="4F06258F"/>
    <w:rsid w:val="50242714"/>
    <w:rsid w:val="529FD873"/>
    <w:rsid w:val="52F17977"/>
    <w:rsid w:val="533D7156"/>
    <w:rsid w:val="53ED68A2"/>
    <w:rsid w:val="5456434D"/>
    <w:rsid w:val="57440824"/>
    <w:rsid w:val="59CE044F"/>
    <w:rsid w:val="59D66807"/>
    <w:rsid w:val="5B9874CA"/>
    <w:rsid w:val="5E84F6AB"/>
    <w:rsid w:val="5F3F5DF3"/>
    <w:rsid w:val="5F962EAF"/>
    <w:rsid w:val="6163B08C"/>
    <w:rsid w:val="64452F1F"/>
    <w:rsid w:val="64C2D033"/>
    <w:rsid w:val="651722AC"/>
    <w:rsid w:val="661D9FCB"/>
    <w:rsid w:val="673B7C1C"/>
    <w:rsid w:val="6ACED788"/>
    <w:rsid w:val="6AF262B9"/>
    <w:rsid w:val="6D48E1F1"/>
    <w:rsid w:val="721C9848"/>
    <w:rsid w:val="7504C2EF"/>
    <w:rsid w:val="76559631"/>
    <w:rsid w:val="7BD32A51"/>
    <w:rsid w:val="7C762475"/>
    <w:rsid w:val="7D0A76D0"/>
    <w:rsid w:val="7DBDB4E3"/>
    <w:rsid w:val="7FB94311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4F06258F"/>
    <w:pPr>
      <w:keepNext/>
      <w:keepLines/>
      <w:spacing w:before="160" w:after="80"/>
      <w:outlineLvl w:val="2"/>
    </w:pPr>
    <w:rPr>
      <w:rFonts w:eastAsiaTheme="minorEastAsia" w:cstheme="majorEastAsia"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7D1"/>
  </w:style>
  <w:style w:type="character" w:customStyle="1" w:styleId="Heading1Char">
    <w:name w:val="Heading 1 Char"/>
    <w:basedOn w:val="DefaultParagraphFont"/>
    <w:link w:val="Heading1"/>
    <w:uiPriority w:val="9"/>
    <w:rsid w:val="00B618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41FA8805"/>
    <w:rPr>
      <w:color w:val="467886"/>
      <w:u w:val="single"/>
    </w:rPr>
  </w:style>
  <w:style w:type="paragraph" w:styleId="Title">
    <w:name w:val="Title"/>
    <w:basedOn w:val="Normal"/>
    <w:next w:val="Normal"/>
    <w:uiPriority w:val="10"/>
    <w:qFormat/>
    <w:rsid w:val="0366D6E9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styleId="NoSpacing">
    <w:name w:val="No Spacing"/>
    <w:uiPriority w:val="1"/>
    <w:qFormat/>
    <w:rsid w:val="2C184168"/>
  </w:style>
  <w:style w:type="paragraph" w:styleId="Subtitle">
    <w:name w:val="Subtitle"/>
    <w:basedOn w:val="Normal"/>
    <w:next w:val="Normal"/>
    <w:uiPriority w:val="11"/>
    <w:qFormat/>
    <w:rsid w:val="5E84F6AB"/>
    <w:rPr>
      <w:rFonts w:eastAsiaTheme="minorEastAsia" w:cstheme="majorEastAsia"/>
      <w:color w:val="595959" w:themeColor="text1" w:themeTint="A6"/>
      <w:sz w:val="28"/>
      <w:szCs w:val="28"/>
    </w:rPr>
  </w:style>
  <w:style w:type="paragraph" w:customStyle="1" w:styleId="Body">
    <w:name w:val="Body"/>
    <w:basedOn w:val="Normal"/>
    <w:link w:val="BodyChar"/>
    <w:uiPriority w:val="99"/>
    <w:rsid w:val="1DDE0F55"/>
    <w:pPr>
      <w:spacing w:before="160" w:after="160" w:line="259" w:lineRule="auto"/>
      <w:ind w:left="720"/>
    </w:pPr>
    <w:rPr>
      <w:rFonts w:eastAsiaTheme="minorEastAsia"/>
      <w:sz w:val="22"/>
      <w:szCs w:val="22"/>
    </w:rPr>
  </w:style>
  <w:style w:type="character" w:customStyle="1" w:styleId="BodyChar">
    <w:name w:val="Body Char"/>
    <w:basedOn w:val="DefaultParagraphFont"/>
    <w:link w:val="Body"/>
    <w:uiPriority w:val="99"/>
    <w:rsid w:val="1DDE0F5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8838699-4e4f-4dc2-88af-3a0cb934f81d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5a89d3ba-fea0-45ef-ba8d-06cc567abab2"/>
  </ds:schemaRefs>
</ds:datastoreItem>
</file>

<file path=customXml/itemProps3.xml><?xml version="1.0" encoding="utf-8"?>
<ds:datastoreItem xmlns:ds="http://schemas.openxmlformats.org/officeDocument/2006/customXml" ds:itemID="{B1F63C1C-0161-4553-BCD1-1EB6A8C72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3ba-fea0-45ef-ba8d-06cc567abab2"/>
    <ds:schemaRef ds:uri="98838699-4e4f-4dc2-88af-3a0cb934f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john louie visitacion</cp:lastModifiedBy>
  <cp:revision>32</cp:revision>
  <dcterms:created xsi:type="dcterms:W3CDTF">2024-11-13T12:46:00Z</dcterms:created>
  <dcterms:modified xsi:type="dcterms:W3CDTF">2024-11-22T13:03:00Z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