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753B" w14:textId="666351E5" w:rsidR="060E7D30" w:rsidRDefault="060E7D30" w:rsidP="1136E18E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136E18E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Instructions: </w:t>
      </w:r>
      <w:r w:rsidRPr="1136E18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Review the attributes of the proposed Idea against the</w:t>
      </w:r>
      <w:r w:rsidRPr="1136E18E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1136E18E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criteria that define a Project versus an Operation to determine whether the Idea should be carried forward for implementation or execution as a Project, or consideration as a new Operation.  </w:t>
      </w:r>
    </w:p>
    <w:p w14:paraId="798CAEAE" w14:textId="0B7A4369" w:rsidR="1136E18E" w:rsidRDefault="1136E18E" w:rsidP="1136E18E">
      <w:pPr>
        <w:rPr>
          <w:rFonts w:ascii="Calibri" w:eastAsia="Calibri" w:hAnsi="Calibri" w:cs="Calibri"/>
          <w:color w:val="000000" w:themeColor="text1"/>
        </w:rPr>
      </w:pPr>
    </w:p>
    <w:tbl>
      <w:tblPr>
        <w:tblW w:w="937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410"/>
        <w:gridCol w:w="720"/>
        <w:gridCol w:w="4485"/>
        <w:gridCol w:w="619"/>
      </w:tblGrid>
      <w:tr w:rsidR="1136E18E" w14:paraId="5213E113" w14:textId="77777777" w:rsidTr="64FD1C2C">
        <w:trPr>
          <w:trHeight w:val="300"/>
        </w:trPr>
        <w:tc>
          <w:tcPr>
            <w:tcW w:w="9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</w:tcPr>
          <w:p w14:paraId="4313788A" w14:textId="08607844" w:rsidR="1136E18E" w:rsidRDefault="1136E18E" w:rsidP="1136E18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136E18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Idea Name:</w:t>
            </w:r>
          </w:p>
        </w:tc>
      </w:tr>
      <w:tr w:rsidR="1136E18E" w14:paraId="0578EDB9" w14:textId="77777777" w:rsidTr="64FD1C2C">
        <w:trPr>
          <w:trHeight w:val="84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53270940" w14:textId="27230762" w:rsidR="1136E18E" w:rsidRDefault="1136E18E" w:rsidP="64FD1C2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C1AA7C3" w14:textId="720D20A4" w:rsidR="1136E18E" w:rsidRDefault="1136E18E" w:rsidP="1136E18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136E18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546F427A" w14:textId="185BD69B" w:rsidR="1136E18E" w:rsidRDefault="1136E18E" w:rsidP="64FD1C2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3B753CF5" w14:textId="7E3CE7DC" w:rsidR="1136E18E" w:rsidRDefault="1136E18E" w:rsidP="1136E18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136E18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Projects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1BA18A93" w14:textId="181E28FC" w:rsidR="1136E18E" w:rsidRDefault="1136E18E" w:rsidP="64FD1C2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64FD1C2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Yes</w:t>
            </w:r>
          </w:p>
          <w:p w14:paraId="5DC5BDB4" w14:textId="12867CC4" w:rsidR="1136E18E" w:rsidRDefault="1136E18E" w:rsidP="1136E18E">
            <w:pPr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 w:rsidRPr="1136E18E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Ö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  <w:vAlign w:val="center"/>
          </w:tcPr>
          <w:p w14:paraId="79EE14B1" w14:textId="3A4233A6" w:rsidR="1136E18E" w:rsidRDefault="1136E18E" w:rsidP="64FD1C2C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72FFFE41" w14:textId="58BF489E" w:rsidR="1136E18E" w:rsidRDefault="1136E18E" w:rsidP="1136E18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136E18E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Operations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50F96304" w14:textId="6797CCE7" w:rsidR="1136E18E" w:rsidRDefault="1136E18E" w:rsidP="64FD1C2C">
            <w:pPr>
              <w:jc w:val="center"/>
              <w:rPr>
                <w:rFonts w:ascii="Symbol" w:eastAsia="Symbol" w:hAnsi="Symbol" w:cs="Symbol"/>
                <w:sz w:val="28"/>
                <w:szCs w:val="28"/>
              </w:rPr>
            </w:pPr>
            <w:r w:rsidRPr="64FD1C2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Yes</w:t>
            </w:r>
            <w:r w:rsidRPr="64FD1C2C"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Ö</w:t>
            </w:r>
          </w:p>
        </w:tc>
      </w:tr>
      <w:tr w:rsidR="1136E18E" w14:paraId="51F3260D" w14:textId="77777777" w:rsidTr="64FD1C2C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5FD51AA1" w14:textId="4A1577E1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</w:p>
          <w:p w14:paraId="00109D4B" w14:textId="635149A7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</w:p>
          <w:p w14:paraId="1F3780C6" w14:textId="71AC2CDD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</w:p>
          <w:p w14:paraId="753B058C" w14:textId="503AFF5C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  <w:b/>
                <w:bCs/>
              </w:rPr>
              <w:t>Purpose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656C2C0D" w14:textId="620A591A" w:rsidR="1136E18E" w:rsidRDefault="1136E18E" w:rsidP="1136E18E">
            <w:pPr>
              <w:rPr>
                <w:rFonts w:ascii="Calibri" w:eastAsia="Calibri" w:hAnsi="Calibri" w:cs="Calibri"/>
              </w:rPr>
            </w:pPr>
          </w:p>
          <w:p w14:paraId="35D17EBA" w14:textId="2C3C0B3F" w:rsidR="1136E18E" w:rsidRDefault="1136E18E" w:rsidP="1136E18E">
            <w:pPr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</w:rPr>
              <w:t>Start a new business objective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66A0A26E" w14:textId="4CC73615" w:rsidR="1136E18E" w:rsidRDefault="1136E18E" w:rsidP="1136E1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61F999B6" w14:textId="506AED35" w:rsidR="1136E18E" w:rsidRDefault="1136E18E" w:rsidP="0A2B5230">
            <w:pPr>
              <w:rPr>
                <w:rFonts w:ascii="Calibri" w:eastAsia="Calibri" w:hAnsi="Calibri" w:cs="Calibri"/>
              </w:rPr>
            </w:pPr>
            <w:r w:rsidRPr="0A2B5230">
              <w:rPr>
                <w:rFonts w:ascii="Calibri" w:eastAsia="Calibri" w:hAnsi="Calibri" w:cs="Calibri"/>
              </w:rPr>
              <w:t xml:space="preserve">Run, maintain or sustain regular business processes, systems, activities or business objectives. </w:t>
            </w:r>
            <w:r w:rsidRPr="0A2B5230">
              <w:rPr>
                <w:rFonts w:ascii="Calibri" w:eastAsia="Calibri" w:hAnsi="Calibri" w:cs="Calibri"/>
                <w:i/>
                <w:iCs/>
              </w:rPr>
              <w:t>(Hint: The regular administration of a successfully completed project often becomes an operation.)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5C5BE3CD" w14:textId="45752CF5" w:rsidR="1136E18E" w:rsidRDefault="1136E18E" w:rsidP="1136E18E">
            <w:pPr>
              <w:rPr>
                <w:rFonts w:ascii="Calibri" w:eastAsia="Calibri" w:hAnsi="Calibri" w:cs="Calibri"/>
              </w:rPr>
            </w:pPr>
          </w:p>
        </w:tc>
      </w:tr>
      <w:tr w:rsidR="1136E18E" w14:paraId="6D513E73" w14:textId="77777777" w:rsidTr="64FD1C2C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0B47CB20" w14:textId="2C7F6F6F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</w:p>
          <w:p w14:paraId="56438F39" w14:textId="2EC9D35F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</w:p>
          <w:p w14:paraId="400F8E3D" w14:textId="009D05FB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  <w:b/>
                <w:bCs/>
              </w:rPr>
              <w:t>Duration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666F10C7" w14:textId="4FB32B67" w:rsidR="1136E18E" w:rsidRDefault="1136E18E" w:rsidP="1136E18E">
            <w:pPr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</w:rPr>
              <w:t>Temporary, i.e., definite beginning &amp; ending; once objective is achieved, the project is completed &amp; terminated.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73A895D2" w14:textId="42E55B3C" w:rsidR="1136E18E" w:rsidRDefault="1136E18E" w:rsidP="1136E1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28840F48" w14:textId="72ADFA2C" w:rsidR="1136E18E" w:rsidRDefault="1136E18E" w:rsidP="1136E18E">
            <w:pPr>
              <w:rPr>
                <w:rFonts w:ascii="Calibri" w:eastAsia="Calibri" w:hAnsi="Calibri" w:cs="Calibri"/>
              </w:rPr>
            </w:pPr>
          </w:p>
          <w:p w14:paraId="6672A927" w14:textId="2863CF39" w:rsidR="1136E18E" w:rsidRDefault="1136E18E" w:rsidP="1136E18E">
            <w:pPr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</w:rPr>
              <w:t>Ongoing and permanent to support the organization.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7DBEA2BF" w14:textId="51C91748" w:rsidR="1136E18E" w:rsidRDefault="1136E18E" w:rsidP="1136E18E">
            <w:pPr>
              <w:rPr>
                <w:rFonts w:ascii="Calibri" w:eastAsia="Calibri" w:hAnsi="Calibri" w:cs="Calibri"/>
              </w:rPr>
            </w:pPr>
          </w:p>
        </w:tc>
      </w:tr>
      <w:tr w:rsidR="1136E18E" w14:paraId="1943F24C" w14:textId="77777777" w:rsidTr="64FD1C2C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4F1E6877" w14:textId="09345578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</w:p>
          <w:p w14:paraId="2D0A2A4D" w14:textId="72585CC2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  <w:b/>
                <w:bCs/>
              </w:rPr>
              <w:t>Output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7B47A666" w14:textId="6BF5AEFB" w:rsidR="1136E18E" w:rsidRDefault="1136E18E" w:rsidP="1136E18E">
            <w:pPr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</w:rPr>
              <w:t>Unique (i.e., one-time) product, service, or result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2DAC22B3" w14:textId="4A38A923" w:rsidR="1136E18E" w:rsidRDefault="1136E18E" w:rsidP="1136E1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4A2357E6" w14:textId="3F801F09" w:rsidR="1136E18E" w:rsidRDefault="1136E18E" w:rsidP="1136E18E">
            <w:pPr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</w:rPr>
              <w:t>Repetitive, i.e. continuously produces same product/service/output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2ADB45B9" w14:textId="3419079D" w:rsidR="1136E18E" w:rsidRDefault="1136E18E" w:rsidP="1136E18E">
            <w:pPr>
              <w:rPr>
                <w:rFonts w:ascii="Calibri" w:eastAsia="Calibri" w:hAnsi="Calibri" w:cs="Calibri"/>
              </w:rPr>
            </w:pPr>
          </w:p>
        </w:tc>
      </w:tr>
      <w:tr w:rsidR="1136E18E" w14:paraId="54AB2E41" w14:textId="77777777" w:rsidTr="64FD1C2C">
        <w:trPr>
          <w:trHeight w:val="300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54BF7A34" w14:textId="5058EB5C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</w:p>
          <w:p w14:paraId="57062C47" w14:textId="265B9AF0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</w:p>
          <w:p w14:paraId="163742CD" w14:textId="38335D34" w:rsidR="1136E18E" w:rsidRDefault="1136E18E" w:rsidP="1136E18E">
            <w:pPr>
              <w:jc w:val="center"/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  <w:b/>
                <w:bCs/>
              </w:rPr>
              <w:t>Budget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478BE523" w14:textId="37E18EC3" w:rsidR="1136E18E" w:rsidRDefault="1136E18E" w:rsidP="1136E18E">
            <w:pPr>
              <w:rPr>
                <w:rFonts w:ascii="Calibri" w:eastAsia="Calibri" w:hAnsi="Calibri" w:cs="Calibri"/>
              </w:rPr>
            </w:pPr>
          </w:p>
          <w:p w14:paraId="34E9E428" w14:textId="3CF932BE" w:rsidR="1136E18E" w:rsidRDefault="1136E18E" w:rsidP="1136E18E">
            <w:pPr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</w:rPr>
              <w:t>Fixed and allocated specifically to support the effort.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236B56AC" w14:textId="3CDE25FF" w:rsidR="1136E18E" w:rsidRDefault="1136E18E" w:rsidP="1136E1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4623E27E" w14:textId="1653898C" w:rsidR="1136E18E" w:rsidRDefault="1136E18E" w:rsidP="1136E18E">
            <w:pPr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</w:rPr>
              <w:t>Must earn profit (or break-even) in order to sustain itself &amp;/or help run the organization or the associated activity; considered part of the organization’s overhead/administration budget.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tcMar>
              <w:left w:w="105" w:type="dxa"/>
              <w:right w:w="105" w:type="dxa"/>
            </w:tcMar>
          </w:tcPr>
          <w:p w14:paraId="547218CE" w14:textId="0DD84684" w:rsidR="1136E18E" w:rsidRDefault="1136E18E" w:rsidP="1136E18E">
            <w:pPr>
              <w:rPr>
                <w:rFonts w:ascii="Calibri" w:eastAsia="Calibri" w:hAnsi="Calibri" w:cs="Calibri"/>
              </w:rPr>
            </w:pPr>
          </w:p>
        </w:tc>
      </w:tr>
      <w:tr w:rsidR="1136E18E" w14:paraId="246F69D3" w14:textId="77777777" w:rsidTr="64FD1C2C">
        <w:trPr>
          <w:trHeight w:val="300"/>
        </w:trPr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3401F200" w14:textId="5206CA98" w:rsidR="1136E18E" w:rsidRDefault="1136E18E" w:rsidP="1136E18E">
            <w:pPr>
              <w:jc w:val="right"/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483DE634" w14:textId="6C3D60CF" w:rsidR="1136E18E" w:rsidRDefault="1136E18E" w:rsidP="1136E18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109A1E03" w14:textId="3D07C7E9" w:rsidR="1136E18E" w:rsidRDefault="1136E18E" w:rsidP="1136E18E">
            <w:pPr>
              <w:jc w:val="right"/>
              <w:rPr>
                <w:rFonts w:ascii="Calibri" w:eastAsia="Calibri" w:hAnsi="Calibri" w:cs="Calibri"/>
              </w:rPr>
            </w:pPr>
            <w:r w:rsidRPr="1136E18E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3CEC73E8" w14:textId="7FEE9D18" w:rsidR="1136E18E" w:rsidRDefault="1136E18E" w:rsidP="1136E18E">
            <w:pPr>
              <w:rPr>
                <w:rFonts w:ascii="Calibri" w:eastAsia="Calibri" w:hAnsi="Calibri" w:cs="Calibri"/>
              </w:rPr>
            </w:pPr>
          </w:p>
        </w:tc>
      </w:tr>
      <w:tr w:rsidR="1136E18E" w14:paraId="1D2DA7DC" w14:textId="77777777" w:rsidTr="64FD1C2C">
        <w:trPr>
          <w:trHeight w:val="300"/>
        </w:trPr>
        <w:tc>
          <w:tcPr>
            <w:tcW w:w="9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</w:tcPr>
          <w:p w14:paraId="056817BA" w14:textId="76174282" w:rsidR="1136E18E" w:rsidRDefault="1136E18E" w:rsidP="1136E18E">
            <w:pPr>
              <w:shd w:val="clear" w:color="auto" w:fill="B2A1C7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136E18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The </w:t>
            </w:r>
            <w:r w:rsidRPr="1136E18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</w:rPr>
              <w:t>IDEA</w:t>
            </w:r>
            <w:r w:rsidRPr="1136E18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is best characterized as (check ONE):</w:t>
            </w:r>
          </w:p>
          <w:p w14:paraId="61B12D66" w14:textId="4C1F8CAA" w:rsidR="1136E18E" w:rsidRDefault="1136E18E" w:rsidP="1136E18E">
            <w:pPr>
              <w:shd w:val="clear" w:color="auto" w:fill="B2A1C7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136E18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a PROJECT ___  </w:t>
            </w:r>
          </w:p>
          <w:p w14:paraId="48EBD9CA" w14:textId="3F8ADE5B" w:rsidR="1136E18E" w:rsidRDefault="1136E18E" w:rsidP="1136E18E">
            <w:pPr>
              <w:shd w:val="clear" w:color="auto" w:fill="B2A1C7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136E18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or </w:t>
            </w:r>
          </w:p>
          <w:p w14:paraId="48071CC4" w14:textId="0697EF4E" w:rsidR="1136E18E" w:rsidRDefault="1136E18E" w:rsidP="1136E18E">
            <w:pPr>
              <w:shd w:val="clear" w:color="auto" w:fill="B2A1C7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136E18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an OPERATION ____ </w:t>
            </w:r>
          </w:p>
        </w:tc>
      </w:tr>
    </w:tbl>
    <w:p w14:paraId="27CB22AA" w14:textId="37C8B08D" w:rsidR="1136E18E" w:rsidRDefault="1136E18E" w:rsidP="00D92C8A">
      <w:pPr>
        <w:shd w:val="clear" w:color="auto" w:fill="B2A1C7"/>
        <w:ind w:left="142" w:right="-138"/>
        <w:rPr>
          <w:rFonts w:ascii="Calibri" w:eastAsia="Calibri" w:hAnsi="Calibri" w:cs="Calibri"/>
          <w:color w:val="FFFFFF" w:themeColor="background1"/>
        </w:rPr>
      </w:pPr>
    </w:p>
    <w:p w14:paraId="616BF933" w14:textId="4C7A88C8" w:rsidR="1136E18E" w:rsidRDefault="1136E18E" w:rsidP="1136E18E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</w:pPr>
    </w:p>
    <w:sectPr w:rsidR="1136E18E" w:rsidSect="00874E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20" w:color="auto"/>
        <w:bottom w:val="thinThickSmallGap" w:sz="24" w:space="1" w:color="auto"/>
        <w:right w:val="thinThickSmallGap" w:sz="2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FBCF" w14:textId="77777777" w:rsidR="00E3189F" w:rsidRDefault="00E3189F" w:rsidP="001357D1">
      <w:r>
        <w:separator/>
      </w:r>
    </w:p>
  </w:endnote>
  <w:endnote w:type="continuationSeparator" w:id="0">
    <w:p w14:paraId="1169357B" w14:textId="77777777" w:rsidR="00E3189F" w:rsidRDefault="00E3189F" w:rsidP="0013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0156AF95" w14:textId="48D87274" w:rsidR="009836CE" w:rsidRPr="009836CE" w:rsidRDefault="009836CE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14:paraId="62A65C1A" w14:textId="77777777" w:rsidR="005A1562" w:rsidRPr="00280C74" w:rsidRDefault="005A1562" w:rsidP="005A1562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14:paraId="72F3E93A" w14:textId="5F97FDFE" w:rsidR="009836CE" w:rsidRPr="009836CE" w:rsidRDefault="009836C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14:paraId="28D20D7F" w14:textId="3019F47B" w:rsidR="0049794F" w:rsidRPr="009836CE" w:rsidRDefault="0049794F" w:rsidP="00983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E116" w14:textId="77777777" w:rsidR="00E3189F" w:rsidRDefault="00E3189F" w:rsidP="001357D1">
      <w:r>
        <w:separator/>
      </w:r>
    </w:p>
  </w:footnote>
  <w:footnote w:type="continuationSeparator" w:id="0">
    <w:p w14:paraId="780C23AA" w14:textId="77777777" w:rsidR="00E3189F" w:rsidRDefault="00E3189F" w:rsidP="0013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6540" w14:textId="46672A8B" w:rsidR="00693CAD" w:rsidRDefault="1136E18E" w:rsidP="00693CAD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>
      <w:rPr>
        <w:noProof/>
      </w:rPr>
      <w:drawing>
        <wp:inline distT="0" distB="0" distL="0" distR="0" wp14:anchorId="3C09C3E7" wp14:editId="03311834">
          <wp:extent cx="2007865" cy="609600"/>
          <wp:effectExtent l="0" t="0" r="0" b="0"/>
          <wp:docPr id="1792520262" name="Picture 1792520262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2520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6E031" w14:textId="0B2B9032" w:rsidR="1136E18E" w:rsidRDefault="1136E18E" w:rsidP="1136E18E">
    <w:pPr>
      <w:pStyle w:val="Header"/>
      <w:spacing w:before="120" w:after="120" w:line="259" w:lineRule="auto"/>
      <w:jc w:val="center"/>
    </w:pPr>
    <w:r w:rsidRPr="1136E18E">
      <w:rPr>
        <w:rFonts w:eastAsia="Times New Roman" w:cs="Arial"/>
        <w:b/>
        <w:bCs/>
        <w:color w:val="461A5B"/>
        <w:sz w:val="32"/>
        <w:szCs w:val="32"/>
      </w:rPr>
      <w:t>Operations – Project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687"/>
    <w:multiLevelType w:val="hybridMultilevel"/>
    <w:tmpl w:val="A9C8CDD6"/>
    <w:lvl w:ilvl="0" w:tplc="2F24DADC">
      <w:start w:val="1"/>
      <w:numFmt w:val="bullet"/>
      <w:lvlText w:val="•"/>
      <w:lvlJc w:val="left"/>
      <w:pPr>
        <w:ind w:left="248" w:hanging="360"/>
      </w:pPr>
      <w:rPr>
        <w:rFonts w:ascii="Arial" w:hAnsi="Arial" w:hint="default"/>
      </w:rPr>
    </w:lvl>
    <w:lvl w:ilvl="1" w:tplc="B6C64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84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8D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6D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CD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C8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63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49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5E75"/>
    <w:multiLevelType w:val="multilevel"/>
    <w:tmpl w:val="E1F896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44D6"/>
    <w:multiLevelType w:val="hybridMultilevel"/>
    <w:tmpl w:val="63007B96"/>
    <w:lvl w:ilvl="0" w:tplc="B90C71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F0F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8A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2E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8E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08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4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81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49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50F4"/>
    <w:multiLevelType w:val="hybridMultilevel"/>
    <w:tmpl w:val="EDF2005E"/>
    <w:lvl w:ilvl="0" w:tplc="6DE68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903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A8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2C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8E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62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3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0A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28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CA8C"/>
    <w:multiLevelType w:val="hybridMultilevel"/>
    <w:tmpl w:val="4FA87634"/>
    <w:lvl w:ilvl="0" w:tplc="34AACD1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2B87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0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28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20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00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68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CA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5CA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4DE8D"/>
    <w:multiLevelType w:val="hybridMultilevel"/>
    <w:tmpl w:val="4FE45F26"/>
    <w:lvl w:ilvl="0" w:tplc="9DEE4F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BF4127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1D287B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61086C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5302C8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3E6CFED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A16128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B7ACD6D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7F8DF0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E00D6"/>
    <w:multiLevelType w:val="hybridMultilevel"/>
    <w:tmpl w:val="9B464A78"/>
    <w:lvl w:ilvl="0" w:tplc="5EF07638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BCCE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A6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E4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CB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2C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7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4A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AB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BB250"/>
    <w:multiLevelType w:val="hybridMultilevel"/>
    <w:tmpl w:val="1BBC8076"/>
    <w:lvl w:ilvl="0" w:tplc="8F345ACC">
      <w:start w:val="1"/>
      <w:numFmt w:val="bullet"/>
      <w:lvlText w:val="•"/>
      <w:lvlJc w:val="left"/>
      <w:pPr>
        <w:ind w:left="248" w:hanging="360"/>
      </w:pPr>
      <w:rPr>
        <w:rFonts w:ascii="Arial" w:hAnsi="Arial" w:hint="default"/>
      </w:rPr>
    </w:lvl>
    <w:lvl w:ilvl="1" w:tplc="C2AA7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AA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2C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C2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AB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46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EC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CD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F359"/>
    <w:multiLevelType w:val="hybridMultilevel"/>
    <w:tmpl w:val="80B4063A"/>
    <w:lvl w:ilvl="0" w:tplc="52D8B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696C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41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8F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0B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20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85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18C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49FA4"/>
    <w:multiLevelType w:val="hybridMultilevel"/>
    <w:tmpl w:val="60DC3FDC"/>
    <w:lvl w:ilvl="0" w:tplc="52DC4EEA">
      <w:start w:val="1"/>
      <w:numFmt w:val="bullet"/>
      <w:lvlText w:val="•"/>
      <w:lvlJc w:val="left"/>
      <w:pPr>
        <w:ind w:left="522" w:hanging="360"/>
      </w:pPr>
      <w:rPr>
        <w:rFonts w:ascii="Arial" w:hAnsi="Arial" w:hint="default"/>
      </w:rPr>
    </w:lvl>
    <w:lvl w:ilvl="1" w:tplc="E5A6A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C3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64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F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60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A4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8D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21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209A"/>
    <w:multiLevelType w:val="hybridMultilevel"/>
    <w:tmpl w:val="F60489A2"/>
    <w:lvl w:ilvl="0" w:tplc="714874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E0B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A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CD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8D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4D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C0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8A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6A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37674"/>
    <w:multiLevelType w:val="hybridMultilevel"/>
    <w:tmpl w:val="8110D8AA"/>
    <w:lvl w:ilvl="0" w:tplc="A27619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172B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03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2F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ED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27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A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6C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8A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3393"/>
    <w:multiLevelType w:val="hybridMultilevel"/>
    <w:tmpl w:val="F176DA36"/>
    <w:lvl w:ilvl="0" w:tplc="014C1C82">
      <w:start w:val="1"/>
      <w:numFmt w:val="bullet"/>
      <w:lvlText w:val="•"/>
      <w:lvlJc w:val="left"/>
      <w:pPr>
        <w:ind w:left="86" w:hanging="360"/>
      </w:pPr>
      <w:rPr>
        <w:rFonts w:ascii="Arial" w:hAnsi="Arial" w:hint="default"/>
      </w:rPr>
    </w:lvl>
    <w:lvl w:ilvl="1" w:tplc="0F8A9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49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E7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AF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8B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CB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AD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2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0B7D"/>
    <w:multiLevelType w:val="hybridMultilevel"/>
    <w:tmpl w:val="84E0FF7A"/>
    <w:lvl w:ilvl="0" w:tplc="7D3A7EE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8AF8C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0A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C9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65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03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2A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9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81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3FDE"/>
    <w:multiLevelType w:val="hybridMultilevel"/>
    <w:tmpl w:val="5B80C51C"/>
    <w:lvl w:ilvl="0" w:tplc="58449B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F782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A0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26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304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05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E9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49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F88F"/>
    <w:multiLevelType w:val="hybridMultilevel"/>
    <w:tmpl w:val="23A86278"/>
    <w:lvl w:ilvl="0" w:tplc="1F185E3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94E0F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CAB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E7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0A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EA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46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A3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ED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A5836"/>
    <w:multiLevelType w:val="hybridMultilevel"/>
    <w:tmpl w:val="ECCCF7DA"/>
    <w:lvl w:ilvl="0" w:tplc="032278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0EA2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4C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85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C2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D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82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22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AFBE7"/>
    <w:multiLevelType w:val="multilevel"/>
    <w:tmpl w:val="42E00FA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9AA2C"/>
    <w:multiLevelType w:val="multilevel"/>
    <w:tmpl w:val="E8583CC4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A16F"/>
    <w:multiLevelType w:val="hybridMultilevel"/>
    <w:tmpl w:val="3BC2EA50"/>
    <w:lvl w:ilvl="0" w:tplc="9E14CC64">
      <w:start w:val="1"/>
      <w:numFmt w:val="bullet"/>
      <w:lvlText w:val="•"/>
      <w:lvlJc w:val="left"/>
      <w:pPr>
        <w:ind w:left="324" w:hanging="360"/>
      </w:pPr>
      <w:rPr>
        <w:rFonts w:ascii="Arial" w:hAnsi="Arial" w:hint="default"/>
      </w:rPr>
    </w:lvl>
    <w:lvl w:ilvl="1" w:tplc="D4404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C3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C1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09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8B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83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C9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81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CEA06"/>
    <w:multiLevelType w:val="hybridMultilevel"/>
    <w:tmpl w:val="2DB2809C"/>
    <w:lvl w:ilvl="0" w:tplc="8862AAA2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800A7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ED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8D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0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A1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6C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D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ED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7F13E"/>
    <w:multiLevelType w:val="hybridMultilevel"/>
    <w:tmpl w:val="AED6F4B2"/>
    <w:lvl w:ilvl="0" w:tplc="0D0CD09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6F044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8EC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23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C9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8E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0A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69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69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F887"/>
    <w:multiLevelType w:val="hybridMultilevel"/>
    <w:tmpl w:val="682E3C70"/>
    <w:lvl w:ilvl="0" w:tplc="286AF7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4000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2D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63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A7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48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84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00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E3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B130B"/>
    <w:multiLevelType w:val="hybridMultilevel"/>
    <w:tmpl w:val="188CF64A"/>
    <w:lvl w:ilvl="0" w:tplc="205496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FFE3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E1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43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2E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65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CD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83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2A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FC9D0"/>
    <w:multiLevelType w:val="hybridMultilevel"/>
    <w:tmpl w:val="4EB84478"/>
    <w:lvl w:ilvl="0" w:tplc="FE2A4C38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6128A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40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4B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3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C9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26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C9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EA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A081E"/>
    <w:multiLevelType w:val="multilevel"/>
    <w:tmpl w:val="2E0E14AA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DC432"/>
    <w:multiLevelType w:val="hybridMultilevel"/>
    <w:tmpl w:val="DED412C8"/>
    <w:lvl w:ilvl="0" w:tplc="D8FA9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C8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5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47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A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0A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0A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E0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88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2B98E"/>
    <w:multiLevelType w:val="hybridMultilevel"/>
    <w:tmpl w:val="1D16237A"/>
    <w:lvl w:ilvl="0" w:tplc="564AE48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0AD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2A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A2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EB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E9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2B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EF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4D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6DF9E"/>
    <w:multiLevelType w:val="hybridMultilevel"/>
    <w:tmpl w:val="52D42A30"/>
    <w:lvl w:ilvl="0" w:tplc="E02A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DAA2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8C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A7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E8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2B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AA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03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9C0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EA6CE"/>
    <w:multiLevelType w:val="hybridMultilevel"/>
    <w:tmpl w:val="52747D40"/>
    <w:lvl w:ilvl="0" w:tplc="7D34A3C4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36AE1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04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E3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45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02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A3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0B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83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3169">
    <w:abstractNumId w:val="7"/>
  </w:num>
  <w:num w:numId="2" w16cid:durableId="890117833">
    <w:abstractNumId w:val="29"/>
  </w:num>
  <w:num w:numId="3" w16cid:durableId="1073162988">
    <w:abstractNumId w:val="15"/>
  </w:num>
  <w:num w:numId="4" w16cid:durableId="1051998123">
    <w:abstractNumId w:val="9"/>
  </w:num>
  <w:num w:numId="5" w16cid:durableId="654528432">
    <w:abstractNumId w:val="18"/>
  </w:num>
  <w:num w:numId="6" w16cid:durableId="1915624275">
    <w:abstractNumId w:val="27"/>
  </w:num>
  <w:num w:numId="7" w16cid:durableId="237983754">
    <w:abstractNumId w:val="0"/>
  </w:num>
  <w:num w:numId="8" w16cid:durableId="1521312302">
    <w:abstractNumId w:val="13"/>
  </w:num>
  <w:num w:numId="9" w16cid:durableId="784808340">
    <w:abstractNumId w:val="31"/>
  </w:num>
  <w:num w:numId="10" w16cid:durableId="8407942">
    <w:abstractNumId w:val="8"/>
  </w:num>
  <w:num w:numId="11" w16cid:durableId="1066805559">
    <w:abstractNumId w:val="17"/>
  </w:num>
  <w:num w:numId="12" w16cid:durableId="22556000">
    <w:abstractNumId w:val="38"/>
  </w:num>
  <w:num w:numId="13" w16cid:durableId="1042023949">
    <w:abstractNumId w:val="25"/>
  </w:num>
  <w:num w:numId="14" w16cid:durableId="1837568954">
    <w:abstractNumId w:val="14"/>
  </w:num>
  <w:num w:numId="15" w16cid:durableId="951016397">
    <w:abstractNumId w:val="32"/>
  </w:num>
  <w:num w:numId="16" w16cid:durableId="853762022">
    <w:abstractNumId w:val="36"/>
  </w:num>
  <w:num w:numId="17" w16cid:durableId="1617059320">
    <w:abstractNumId w:val="21"/>
  </w:num>
  <w:num w:numId="18" w16cid:durableId="2094814715">
    <w:abstractNumId w:val="3"/>
  </w:num>
  <w:num w:numId="19" w16cid:durableId="632910277">
    <w:abstractNumId w:val="24"/>
  </w:num>
  <w:num w:numId="20" w16cid:durableId="1367876722">
    <w:abstractNumId w:val="37"/>
  </w:num>
  <w:num w:numId="21" w16cid:durableId="725228727">
    <w:abstractNumId w:val="23"/>
  </w:num>
  <w:num w:numId="22" w16cid:durableId="848760123">
    <w:abstractNumId w:val="20"/>
  </w:num>
  <w:num w:numId="23" w16cid:durableId="1496383796">
    <w:abstractNumId w:val="33"/>
  </w:num>
  <w:num w:numId="24" w16cid:durableId="1131441453">
    <w:abstractNumId w:val="12"/>
  </w:num>
  <w:num w:numId="25" w16cid:durableId="1726684367">
    <w:abstractNumId w:val="2"/>
  </w:num>
  <w:num w:numId="26" w16cid:durableId="465899244">
    <w:abstractNumId w:val="22"/>
  </w:num>
  <w:num w:numId="27" w16cid:durableId="1018777819">
    <w:abstractNumId w:val="30"/>
  </w:num>
  <w:num w:numId="28" w16cid:durableId="2123375967">
    <w:abstractNumId w:val="6"/>
  </w:num>
  <w:num w:numId="29" w16cid:durableId="200437877">
    <w:abstractNumId w:val="34"/>
  </w:num>
  <w:num w:numId="30" w16cid:durableId="813831771">
    <w:abstractNumId w:val="5"/>
  </w:num>
  <w:num w:numId="31" w16cid:durableId="378825853">
    <w:abstractNumId w:val="4"/>
  </w:num>
  <w:num w:numId="32" w16cid:durableId="83263299">
    <w:abstractNumId w:val="10"/>
  </w:num>
  <w:num w:numId="33" w16cid:durableId="475267701">
    <w:abstractNumId w:val="19"/>
  </w:num>
  <w:num w:numId="34" w16cid:durableId="1452742439">
    <w:abstractNumId w:val="26"/>
  </w:num>
  <w:num w:numId="35" w16cid:durableId="1145705959">
    <w:abstractNumId w:val="11"/>
  </w:num>
  <w:num w:numId="36" w16cid:durableId="45573009">
    <w:abstractNumId w:val="28"/>
  </w:num>
  <w:num w:numId="37" w16cid:durableId="1498616641">
    <w:abstractNumId w:val="16"/>
  </w:num>
  <w:num w:numId="38" w16cid:durableId="84612535">
    <w:abstractNumId w:val="1"/>
  </w:num>
  <w:num w:numId="39" w16cid:durableId="6271276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0B621C"/>
    <w:rsid w:val="00130764"/>
    <w:rsid w:val="001357D1"/>
    <w:rsid w:val="001434D7"/>
    <w:rsid w:val="001A4C81"/>
    <w:rsid w:val="001D0313"/>
    <w:rsid w:val="001F75DA"/>
    <w:rsid w:val="002334E2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D92C8A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44590B3"/>
    <w:rsid w:val="060E7D30"/>
    <w:rsid w:val="0A2B5230"/>
    <w:rsid w:val="1136E18E"/>
    <w:rsid w:val="1571E7A0"/>
    <w:rsid w:val="16BE0CD8"/>
    <w:rsid w:val="1735041C"/>
    <w:rsid w:val="188488B8"/>
    <w:rsid w:val="19E7471F"/>
    <w:rsid w:val="1B733872"/>
    <w:rsid w:val="1C208853"/>
    <w:rsid w:val="1C9B3267"/>
    <w:rsid w:val="1F396D7B"/>
    <w:rsid w:val="1F4A2C93"/>
    <w:rsid w:val="23F8AC5C"/>
    <w:rsid w:val="2759791A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E8127C0"/>
    <w:rsid w:val="4090E1DA"/>
    <w:rsid w:val="411BA70F"/>
    <w:rsid w:val="41FA8805"/>
    <w:rsid w:val="46D2228E"/>
    <w:rsid w:val="4A82E23A"/>
    <w:rsid w:val="4B0E1DAB"/>
    <w:rsid w:val="4ED7F5C9"/>
    <w:rsid w:val="50242714"/>
    <w:rsid w:val="533D7156"/>
    <w:rsid w:val="53ED68A2"/>
    <w:rsid w:val="5456434D"/>
    <w:rsid w:val="59CE044F"/>
    <w:rsid w:val="59D66807"/>
    <w:rsid w:val="5E84F6AB"/>
    <w:rsid w:val="5F3F5DF3"/>
    <w:rsid w:val="5F962EAF"/>
    <w:rsid w:val="6396F74F"/>
    <w:rsid w:val="64452F1F"/>
    <w:rsid w:val="64C2D033"/>
    <w:rsid w:val="64FD1C2C"/>
    <w:rsid w:val="673B7C1C"/>
    <w:rsid w:val="6894C67D"/>
    <w:rsid w:val="6ACED788"/>
    <w:rsid w:val="6D48E1F1"/>
    <w:rsid w:val="721C9848"/>
    <w:rsid w:val="76559631"/>
    <w:rsid w:val="7BD32A51"/>
    <w:rsid w:val="7C762475"/>
    <w:rsid w:val="7DBDB4E3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7D1"/>
  </w:style>
  <w:style w:type="character" w:customStyle="1" w:styleId="Heading1Char">
    <w:name w:val="Heading 1 Char"/>
    <w:basedOn w:val="DefaultParagraphFont"/>
    <w:link w:val="Heading1"/>
    <w:uiPriority w:val="9"/>
    <w:rsid w:val="00B61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41FA8805"/>
    <w:rPr>
      <w:color w:val="467886"/>
      <w:u w:val="single"/>
    </w:rPr>
  </w:style>
  <w:style w:type="paragraph" w:styleId="Title">
    <w:name w:val="Title"/>
    <w:basedOn w:val="Normal"/>
    <w:next w:val="Normal"/>
    <w:uiPriority w:val="10"/>
    <w:qFormat/>
    <w:rsid w:val="0366D6E9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NoSpacing">
    <w:name w:val="No Spacing"/>
    <w:uiPriority w:val="1"/>
    <w:qFormat/>
    <w:rsid w:val="2C184168"/>
  </w:style>
  <w:style w:type="paragraph" w:styleId="Subtitle">
    <w:name w:val="Subtitle"/>
    <w:basedOn w:val="Normal"/>
    <w:next w:val="Normal"/>
    <w:uiPriority w:val="11"/>
    <w:qFormat/>
    <w:rsid w:val="5E84F6AB"/>
    <w:rPr>
      <w:rFonts w:eastAsiaTheme="minorEastAsia" w:cstheme="majorEastAsia"/>
      <w:color w:val="595959" w:themeColor="text1" w:themeTint="A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838699-4e4f-4dc2-88af-3a0cb934f81d"/>
    <ds:schemaRef ds:uri="5a89d3ba-fea0-45ef-ba8d-06cc567abab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F63C1C-0161-4553-BCD1-1EB6A8C72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3ba-fea0-45ef-ba8d-06cc567abab2"/>
    <ds:schemaRef ds:uri="98838699-4e4f-4dc2-88af-3a0cb934f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john louie visitacion</cp:lastModifiedBy>
  <cp:revision>22</cp:revision>
  <dcterms:created xsi:type="dcterms:W3CDTF">2024-11-13T12:46:00Z</dcterms:created>
  <dcterms:modified xsi:type="dcterms:W3CDTF">2024-11-21T09:56:00Z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