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E84F6AB" w:rsidP="7DBDB4E3" w:rsidRDefault="5E84F6AB" w14:paraId="09301362" w14:textId="6153A431">
      <w:pPr>
        <w:spacing w:after="0" w:line="240" w:lineRule="auto"/>
        <w:rPr>
          <w:rFonts w:ascii="Calibri" w:hAnsi="Calibri" w:eastAsia="Calibri" w:cs="Calibri"/>
          <w:noProof w:val="0"/>
          <w:sz w:val="20"/>
          <w:szCs w:val="20"/>
          <w:lang w:val="en-US"/>
        </w:rPr>
      </w:pPr>
      <w:r w:rsidRPr="7DBDB4E3" w:rsidR="044590B3">
        <w:rPr>
          <w:rFonts w:ascii="Calibri" w:hAnsi="Calibri" w:eastAsia="Calibri" w:cs="Calibri"/>
          <w:b w:val="1"/>
          <w:bCs w:val="1"/>
          <w:i w:val="1"/>
          <w:iCs w:val="1"/>
          <w:caps w:val="0"/>
          <w:smallCaps w:val="0"/>
          <w:noProof w:val="0"/>
          <w:color w:val="000000" w:themeColor="text1" w:themeTint="FF" w:themeShade="FF"/>
          <w:sz w:val="20"/>
          <w:szCs w:val="20"/>
          <w:lang w:val="en-US"/>
        </w:rPr>
        <w:t>Instructions</w:t>
      </w:r>
      <w:r w:rsidRPr="7DBDB4E3" w:rsidR="044590B3">
        <w:rPr>
          <w:rFonts w:ascii="Calibri" w:hAnsi="Calibri" w:eastAsia="Calibri" w:cs="Calibri"/>
          <w:b w:val="0"/>
          <w:bCs w:val="0"/>
          <w:i w:val="1"/>
          <w:iCs w:val="1"/>
          <w:caps w:val="0"/>
          <w:smallCaps w:val="0"/>
          <w:noProof w:val="0"/>
          <w:color w:val="000000" w:themeColor="text1" w:themeTint="FF" w:themeShade="FF"/>
          <w:sz w:val="20"/>
          <w:szCs w:val="20"/>
          <w:lang w:val="en-US"/>
        </w:rPr>
        <w:t>: Replace italicized items in the “Owner” and “Discussion Points” columns during the kick-off meeting.</w:t>
      </w:r>
    </w:p>
    <w:p w:rsidR="5E84F6AB" w:rsidP="7DBDB4E3" w:rsidRDefault="5E84F6AB" w14:paraId="570C2CD7" w14:textId="0E8FB755">
      <w:pPr>
        <w:spacing w:after="0" w:line="240" w:lineRule="auto"/>
        <w:rPr>
          <w:rFonts w:ascii="Calibri" w:hAnsi="Calibri" w:eastAsia="Calibri" w:cs="Calibri"/>
          <w:b w:val="0"/>
          <w:bCs w:val="0"/>
          <w:i w:val="1"/>
          <w:iCs w:val="1"/>
          <w:caps w:val="0"/>
          <w:smallCaps w:val="0"/>
          <w:noProof w:val="0"/>
          <w:color w:val="000000" w:themeColor="text1" w:themeTint="FF" w:themeShade="FF"/>
          <w:sz w:val="20"/>
          <w:szCs w:val="20"/>
          <w:lang w:val="en-US"/>
        </w:rPr>
      </w:pPr>
    </w:p>
    <w:tbl>
      <w:tblPr>
        <w:tblStyle w:val="TableNormal"/>
        <w:tblW w:w="9165" w:type="dxa"/>
        <w:tblInd w:w="105" w:type="dxa"/>
        <w:tblBorders>
          <w:top w:val="single" w:sz="6"/>
          <w:left w:val="single" w:sz="6"/>
          <w:bottom w:val="single" w:sz="6"/>
          <w:right w:val="single" w:sz="6"/>
        </w:tblBorders>
        <w:tblLayout w:type="fixed"/>
        <w:tblLook w:val="01E0" w:firstRow="1" w:lastRow="1" w:firstColumn="1" w:lastColumn="1" w:noHBand="0" w:noVBand="0"/>
      </w:tblPr>
      <w:tblGrid>
        <w:gridCol w:w="1845"/>
        <w:gridCol w:w="1725"/>
        <w:gridCol w:w="3705"/>
        <w:gridCol w:w="1890"/>
      </w:tblGrid>
      <w:tr w:rsidR="7DBDB4E3" w:rsidTr="3997FD1B" w14:paraId="3D9AB2A5">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B3AE0D0" w14:textId="3551FE54">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Introductions</w:t>
            </w:r>
          </w:p>
          <w:p w:rsidR="7DBDB4E3" w:rsidP="7DBDB4E3" w:rsidRDefault="7DBDB4E3" w14:paraId="313F5A58" w14:textId="126B0D5F">
            <w:pPr>
              <w:jc w:val="center"/>
              <w:rPr>
                <w:rFonts w:ascii="Calibri" w:hAnsi="Calibri" w:eastAsia="Calibri" w:cs="Calibri"/>
                <w:b w:val="0"/>
                <w:bCs w:val="0"/>
                <w:i w:val="0"/>
                <w:iCs w:val="0"/>
                <w:sz w:val="24"/>
                <w:szCs w:val="24"/>
              </w:rPr>
            </w:pP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715CBC5" w14:textId="6C4BD34B">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41D25E75" w14:textId="21290DE0">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 welcomes everyone and briefly states the objective of the meeting.</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23178F8C" w14:textId="604C7F7F">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1-2 minutes</w:t>
            </w:r>
          </w:p>
        </w:tc>
      </w:tr>
      <w:tr w:rsidR="7DBDB4E3" w:rsidTr="3997FD1B" w14:paraId="4249F6F2">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1B68988E" w14:textId="6477F83F">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Meeting Goals</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3845A497" w14:textId="70A52481">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 or Project Sponsor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61E7239C" w14:textId="541D93E6">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Introduce members of the project and greater project effort.</w:t>
            </w:r>
          </w:p>
          <w:p w:rsidR="7DBDB4E3" w:rsidP="7DBDB4E3" w:rsidRDefault="7DBDB4E3" w14:paraId="0D2488DC" w14:textId="0B4A426C">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Communicate project goals and deliverables.</w:t>
            </w:r>
          </w:p>
          <w:p w:rsidR="7DBDB4E3" w:rsidP="7DBDB4E3" w:rsidRDefault="7DBDB4E3" w14:paraId="598285F3" w14:textId="0E08B384">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Outline communication protocols and expectations.</w:t>
            </w:r>
          </w:p>
          <w:p w:rsidR="7DBDB4E3" w:rsidP="7DBDB4E3" w:rsidRDefault="7DBDB4E3" w14:paraId="750B7D80" w14:textId="43884FCB">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Define week 1 activities.</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C0FDFC5" w14:textId="655B2788">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 minutes</w:t>
            </w:r>
          </w:p>
        </w:tc>
      </w:tr>
      <w:tr w:rsidR="7DBDB4E3" w:rsidTr="3997FD1B" w14:paraId="6207AA3B">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822809D" w14:textId="6D997B69">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Project Background and Purpose</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458B293E" w14:textId="556720E2">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 and Project Sponsor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13A59FB7" w14:textId="19E5C887">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Brief project overview – primary outcomes and success factors.</w:t>
            </w:r>
          </w:p>
          <w:p w:rsidR="7DBDB4E3" w:rsidP="7DBDB4E3" w:rsidRDefault="7DBDB4E3" w14:paraId="62ECAF9E" w14:textId="74A7AE25">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timing and management and team commitment.</w:t>
            </w:r>
          </w:p>
          <w:p w:rsidR="7DBDB4E3" w:rsidP="7DBDB4E3" w:rsidRDefault="7DBDB4E3" w14:paraId="0D282CB4" w14:textId="544B7F7A">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Sponsor describes the project vision, demonstrates support and advocates for success and sets the project as a priority for all parties involved.</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1A7BC158" w14:textId="244EA3BB">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 minutes</w:t>
            </w:r>
          </w:p>
        </w:tc>
      </w:tr>
      <w:tr w:rsidR="7DBDB4E3" w:rsidTr="3997FD1B" w14:paraId="4D87F6DB">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31800040" w14:textId="33FC6E20">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Project Goals and Objectives</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77AD00C8" w14:textId="19CD70E9">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 or Project Sponsor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61408373" w14:textId="69553334">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Discussion of project deliverables and major project milestones.</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BAA8746" w14:textId="059A5FDD">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 minutes</w:t>
            </w:r>
          </w:p>
        </w:tc>
      </w:tr>
      <w:tr w:rsidR="7DBDB4E3" w:rsidTr="3997FD1B" w14:paraId="684E128F">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7D47824E" w14:textId="6E345D2F">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Ground Rules</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7638136B" w14:textId="5D9D3649">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160859FA" w14:textId="5E523280">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Discuss operational, organizational, and project ground rules and procedures.</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28C5A3CE" w14:textId="5D65DEAD">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 minutes</w:t>
            </w:r>
          </w:p>
        </w:tc>
      </w:tr>
      <w:tr w:rsidR="7DBDB4E3" w:rsidTr="3997FD1B" w14:paraId="4C14FDD4">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1F9C25B8" w14:textId="35381758">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Roles and Responsibilities</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46753B64" w14:textId="6A489EFA">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465BED3D" w14:textId="58062E13">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Allow members to briefly introduce themselves and their roles on the project or how they may be able to contribute to project efforts (i.e. if not an actual project team member).</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703F1891" w14:textId="76AE850E">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5-10 minutes</w:t>
            </w:r>
          </w:p>
        </w:tc>
      </w:tr>
      <w:tr w:rsidR="7DBDB4E3" w:rsidTr="3997FD1B" w14:paraId="6135288B">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368D3BF6" w14:textId="5BF7F9CD">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High-Level Plan</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13FF6E2" w14:textId="07B562BC">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 or Project Sponsor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750157DE" w14:textId="540DE0CC">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Review and summarize high-level project plan.</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375BB7F5" w14:textId="0CDD772C">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5-10 minutes</w:t>
            </w:r>
          </w:p>
        </w:tc>
      </w:tr>
      <w:tr w:rsidR="7DBDB4E3" w:rsidTr="3997FD1B" w14:paraId="3CA48C23">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3B3055E1" w14:textId="5C182A32">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Next Steps</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0EE2985F" w14:textId="178F3BD1">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7E3C6B50" w14:textId="4696CC22">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Plan, timeframe, and rough agenda for moving forward and starting phase execution.</w:t>
            </w:r>
          </w:p>
          <w:p w:rsidR="7DBDB4E3" w:rsidP="7DBDB4E3" w:rsidRDefault="7DBDB4E3" w14:paraId="3F96F7C1" w14:textId="59D2CE1B">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Review/assign open issues and follow-up actions.</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6B8E8ACE" w14:textId="29BD6870">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 minutes</w:t>
            </w:r>
          </w:p>
        </w:tc>
      </w:tr>
      <w:tr w:rsidR="7DBDB4E3" w:rsidTr="3997FD1B" w14:paraId="62B93A7E">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484889B" w14:textId="0F155AED">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Communications Plan Expectations</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09021811" w14:textId="0A4955F3">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07F7FE14" w14:textId="7C035A57">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Communication plan, expectations, frequency, and methods for each stakeholder group.</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2198702D" w14:textId="6C64863B">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 minutes</w:t>
            </w:r>
          </w:p>
        </w:tc>
      </w:tr>
      <w:tr w:rsidR="7DBDB4E3" w:rsidTr="3997FD1B" w14:paraId="4A137328">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3AEBB650" w14:textId="4E19DBF0">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Issue Management and Resolution</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0AAB3983" w14:textId="5AB3A3AE">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3676365" w14:textId="4A5FCDF2">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How issues and risks will be dealt with, and by whom.</w:t>
            </w:r>
          </w:p>
          <w:p w:rsidR="7DBDB4E3" w:rsidP="7DBDB4E3" w:rsidRDefault="7DBDB4E3" w14:paraId="59C0B90D" w14:textId="6F68C3A0">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Summarize some of the upfront risks and issues of the project.</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4517E5F3" w14:textId="26AE8AAF">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5  minutes</w:t>
            </w:r>
          </w:p>
        </w:tc>
      </w:tr>
      <w:tr w:rsidR="7DBDB4E3" w:rsidTr="3997FD1B" w14:paraId="17A2AD7E">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0A37E98F" w14:textId="4C82EAD6">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Questions</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150C431D" w14:textId="0A0A19D0">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Manager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1E6D2303" w14:textId="5F7DC9CB">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Open forum for any questions that may have arisen during the meeting.</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5610A56F" w14:textId="58348964">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(as needed)</w:t>
            </w:r>
          </w:p>
        </w:tc>
      </w:tr>
      <w:tr w:rsidR="7DBDB4E3" w:rsidTr="3997FD1B" w14:paraId="2A2C3DEF">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60D6CDB8" w14:textId="6B9F0937">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0"/>
                <w:iCs w:val="0"/>
                <w:sz w:val="24"/>
                <w:szCs w:val="24"/>
                <w:lang w:val="en-US"/>
              </w:rPr>
              <w:t>Close</w:t>
            </w:r>
          </w:p>
        </w:tc>
        <w:tc>
          <w:tcPr>
            <w:tcW w:w="172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6C65C270" w14:textId="692AA329">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Project Sponsor and Project Manager</w:t>
            </w:r>
          </w:p>
        </w:tc>
        <w:tc>
          <w:tcPr>
            <w:tcW w:w="370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30770542" w14:textId="4147550B">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Thank everyone for their time.</w:t>
            </w:r>
          </w:p>
          <w:p w:rsidR="7DBDB4E3" w:rsidP="7DBDB4E3" w:rsidRDefault="7DBDB4E3" w14:paraId="1B9E7E09" w14:textId="3B7666A2">
            <w:pPr>
              <w:pStyle w:val="ListParagraph"/>
              <w:numPr>
                <w:ilvl w:val="0"/>
                <w:numId w:val="39"/>
              </w:num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Close meeting.</w:t>
            </w:r>
          </w:p>
        </w:tc>
        <w:tc>
          <w:tcPr>
            <w:tcW w:w="189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E5DFEC"/>
            <w:tcMar>
              <w:left w:w="105" w:type="dxa"/>
              <w:right w:w="105" w:type="dxa"/>
            </w:tcMar>
            <w:vAlign w:val="top"/>
          </w:tcPr>
          <w:p w:rsidR="7DBDB4E3" w:rsidP="7DBDB4E3" w:rsidRDefault="7DBDB4E3" w14:paraId="4D632BDE" w14:textId="6DEB405A">
            <w:pPr>
              <w:rPr>
                <w:rFonts w:ascii="Calibri" w:hAnsi="Calibri" w:eastAsia="Calibri" w:cs="Calibri"/>
                <w:b w:val="0"/>
                <w:bCs w:val="0"/>
                <w:i w:val="0"/>
                <w:iCs w:val="0"/>
                <w:sz w:val="24"/>
                <w:szCs w:val="24"/>
              </w:rPr>
            </w:pPr>
            <w:r w:rsidRPr="7DBDB4E3" w:rsidR="7DBDB4E3">
              <w:rPr>
                <w:rFonts w:ascii="Calibri" w:hAnsi="Calibri" w:eastAsia="Calibri" w:cs="Calibri"/>
                <w:b w:val="0"/>
                <w:bCs w:val="0"/>
                <w:i w:val="1"/>
                <w:iCs w:val="1"/>
                <w:sz w:val="24"/>
                <w:szCs w:val="24"/>
                <w:lang w:val="en-US"/>
              </w:rPr>
              <w:t>1-2 minutes</w:t>
            </w:r>
          </w:p>
        </w:tc>
      </w:tr>
    </w:tbl>
    <w:p w:rsidR="5E84F6AB" w:rsidP="7DBDB4E3" w:rsidRDefault="5E84F6AB" w14:paraId="5BBEBAD7" w14:textId="124A2A7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E84F6AB" w:rsidP="7DBDB4E3" w:rsidRDefault="5E84F6AB" w14:paraId="433CC8B9" w14:textId="2F3CF192">
      <w:pPr>
        <w:spacing w:after="0" w:line="240" w:lineRule="auto"/>
        <w:rPr>
          <w:rFonts w:ascii="Calibri" w:hAnsi="Calibri" w:eastAsia="Calibri" w:cs="Calibri"/>
          <w:b w:val="0"/>
          <w:bCs w:val="0"/>
          <w:i w:val="1"/>
          <w:iCs w:val="1"/>
          <w:caps w:val="0"/>
          <w:smallCaps w:val="0"/>
          <w:noProof w:val="0"/>
          <w:color w:val="000000" w:themeColor="text1" w:themeTint="FF" w:themeShade="FF"/>
          <w:sz w:val="20"/>
          <w:szCs w:val="20"/>
          <w:lang w:val="en-US"/>
        </w:rPr>
      </w:pPr>
    </w:p>
    <w:sectPr w:rsidRPr="006E0108" w:rsidR="00B32D0B" w:rsidSect="00874E65">
      <w:headerReference w:type="default" r:id="rId10"/>
      <w:footerReference w:type="default" r:id="rId11"/>
      <w:pgSz w:w="12240" w:h="15840" w:orient="portrait"/>
      <w:pgMar w:top="1440" w:right="1440" w:bottom="1440" w:left="1440" w:header="720" w:footer="720" w:gutter="0"/>
      <w:pgBorders>
        <w:top w:val="thinThickSmallGap" w:color="auto" w:sz="24" w:space="1"/>
        <w:left w:val="thinThickSmallGap" w:color="auto" w:sz="24" w:space="20"/>
        <w:bottom w:val="thinThickSmallGap" w:color="auto" w:sz="24" w:space="1"/>
        <w:right w:val="thinThickSmallGap" w:color="auto" w:sz="24" w:space="2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189F" w:rsidP="001357D1" w:rsidRDefault="00E3189F" w14:paraId="02C7FBCF" w14:textId="77777777">
      <w:r>
        <w:separator/>
      </w:r>
    </w:p>
  </w:endnote>
  <w:endnote w:type="continuationSeparator" w:id="0">
    <w:p w:rsidR="00E3189F" w:rsidP="001357D1" w:rsidRDefault="00E3189F" w14:paraId="116935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6"/>
        <w:szCs w:val="16"/>
      </w:rPr>
      <w:id w:val="1889534741"/>
      <w:docPartObj>
        <w:docPartGallery w:val="Page Numbers (Bottom of Page)"/>
        <w:docPartUnique/>
      </w:docPartObj>
    </w:sdtPr>
    <w:sdtEndPr>
      <w:rPr>
        <w:noProof/>
        <w:color w:val="auto"/>
        <w:sz w:val="16"/>
        <w:szCs w:val="16"/>
      </w:rPr>
    </w:sdtEndPr>
    <w:sdtContent>
      <w:p w:rsidRPr="009836CE" w:rsidR="009836CE" w:rsidRDefault="009836CE" w14:paraId="0156AF95" w14:textId="48D87274">
        <w:pPr>
          <w:pStyle w:val="Footer"/>
          <w:jc w:val="center"/>
          <w:rPr>
            <w:noProof/>
            <w:color w:val="000000" w:themeColor="text1"/>
            <w:sz w:val="16"/>
            <w:szCs w:val="16"/>
          </w:rPr>
        </w:pPr>
        <w:r w:rsidRPr="009836CE">
          <w:rPr>
            <w:color w:val="000000" w:themeColor="text1"/>
            <w:sz w:val="16"/>
            <w:szCs w:val="16"/>
          </w:rPr>
          <w:fldChar w:fldCharType="begin"/>
        </w:r>
        <w:r w:rsidRPr="009836CE">
          <w:rPr>
            <w:color w:val="000000" w:themeColor="text1"/>
            <w:sz w:val="16"/>
            <w:szCs w:val="16"/>
          </w:rPr>
          <w:instrText xml:space="preserve"> PAGE   \* MERGEFORMAT </w:instrText>
        </w:r>
        <w:r w:rsidRPr="009836CE">
          <w:rPr>
            <w:color w:val="000000" w:themeColor="text1"/>
            <w:sz w:val="16"/>
            <w:szCs w:val="16"/>
          </w:rPr>
          <w:fldChar w:fldCharType="separate"/>
        </w:r>
        <w:r>
          <w:rPr>
            <w:noProof/>
            <w:color w:val="000000" w:themeColor="text1"/>
            <w:sz w:val="16"/>
            <w:szCs w:val="16"/>
          </w:rPr>
          <w:t>1</w:t>
        </w:r>
        <w:r w:rsidRPr="009836CE">
          <w:rPr>
            <w:noProof/>
            <w:color w:val="000000" w:themeColor="text1"/>
            <w:sz w:val="16"/>
            <w:szCs w:val="16"/>
          </w:rPr>
          <w:fldChar w:fldCharType="end"/>
        </w:r>
      </w:p>
      <w:p w:rsidRPr="00280C74" w:rsidR="005A1562" w:rsidP="005A1562" w:rsidRDefault="005A1562" w14:paraId="62A65C1A" w14:textId="77777777">
        <w:pPr>
          <w:pStyle w:val="Footer"/>
          <w:jc w:val="center"/>
          <w:rPr>
            <w:color w:val="461A5B"/>
            <w:sz w:val="16"/>
            <w:szCs w:val="16"/>
          </w:rPr>
        </w:pPr>
        <w:r w:rsidRPr="00280C74">
          <w:rPr>
            <w:color w:val="461A5B"/>
            <w:sz w:val="16"/>
            <w:szCs w:val="20"/>
          </w:rPr>
          <w:t>© PMO Strategies | All Rights Reserved</w:t>
        </w:r>
      </w:p>
      <w:p w:rsidRPr="009836CE" w:rsidR="009836CE" w:rsidRDefault="009836CE" w14:paraId="72F3E93A" w14:textId="5F97FDFE">
        <w:pPr>
          <w:pStyle w:val="Footer"/>
          <w:jc w:val="center"/>
          <w:rPr>
            <w:sz w:val="16"/>
            <w:szCs w:val="16"/>
          </w:rPr>
        </w:pPr>
        <w:r w:rsidRPr="009836CE">
          <w:rPr>
            <w:color w:val="000000" w:themeColor="text1"/>
            <w:sz w:val="16"/>
            <w:szCs w:val="16"/>
          </w:rPr>
          <w:t>Individual license granted according to copyright terms and conditions</w:t>
        </w:r>
      </w:p>
    </w:sdtContent>
  </w:sdt>
  <w:p w:rsidRPr="009836CE" w:rsidR="0049794F" w:rsidP="009836CE" w:rsidRDefault="0049794F" w14:paraId="28D20D7F" w14:textId="3019F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189F" w:rsidP="001357D1" w:rsidRDefault="00E3189F" w14:paraId="2EE6E116" w14:textId="77777777">
      <w:r>
        <w:separator/>
      </w:r>
    </w:p>
  </w:footnote>
  <w:footnote w:type="continuationSeparator" w:id="0">
    <w:p w:rsidR="00E3189F" w:rsidP="001357D1" w:rsidRDefault="00E3189F" w14:paraId="780C23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93CAD" w:rsidP="00693CAD" w:rsidRDefault="00130764" w14:paraId="7A946540" w14:textId="46672A8B">
    <w:pPr>
      <w:pStyle w:val="Header"/>
      <w:jc w:val="center"/>
      <w:rPr>
        <w:rFonts w:eastAsia="Times New Roman" w:cs="Arial"/>
        <w:b/>
        <w:color w:val="7030A0"/>
        <w:sz w:val="28"/>
        <w:szCs w:val="32"/>
      </w:rPr>
    </w:pPr>
    <w:r w:rsidR="3997FD1B">
      <w:drawing>
        <wp:inline wp14:editId="120B485C" wp14:anchorId="3C09C3E7">
          <wp:extent cx="2007865" cy="609600"/>
          <wp:effectExtent l="0" t="0" r="0" b="0"/>
          <wp:docPr id="1792520262" name="Picture 1792520262" descr="A purple and black text&#10;&#10;Description automatically generated" title=""/>
          <wp:cNvGraphicFramePr>
            <a:graphicFrameLocks noChangeAspect="1"/>
          </wp:cNvGraphicFramePr>
          <a:graphic>
            <a:graphicData uri="http://schemas.openxmlformats.org/drawingml/2006/picture">
              <pic:pic>
                <pic:nvPicPr>
                  <pic:cNvPr id="0" name="Picture 1792520262"/>
                  <pic:cNvPicPr/>
                </pic:nvPicPr>
                <pic:blipFill>
                  <a:blip r:embed="R0444d17fb4f146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07865" cy="609600"/>
                  </a:xfrm>
                  <a:prstGeom prst="rect">
                    <a:avLst/>
                  </a:prstGeom>
                </pic:spPr>
              </pic:pic>
            </a:graphicData>
          </a:graphic>
        </wp:inline>
      </w:drawing>
    </w:r>
  </w:p>
  <w:p w:rsidR="3997FD1B" w:rsidP="3997FD1B" w:rsidRDefault="3997FD1B" w14:paraId="50F23FC0" w14:textId="32C6D512">
    <w:pPr>
      <w:pStyle w:val="Header"/>
      <w:suppressLineNumbers w:val="0"/>
      <w:bidi w:val="0"/>
      <w:spacing w:before="120" w:beforeAutospacing="off" w:after="120" w:afterAutospacing="off" w:line="259" w:lineRule="auto"/>
      <w:ind w:left="0" w:right="0"/>
      <w:jc w:val="center"/>
    </w:pPr>
    <w:r w:rsidRPr="3997FD1B" w:rsidR="3997FD1B">
      <w:rPr>
        <w:rFonts w:eastAsia="Times New Roman" w:cs="Arial"/>
        <w:b w:val="1"/>
        <w:bCs w:val="1"/>
        <w:color w:val="461A5B"/>
        <w:sz w:val="32"/>
        <w:szCs w:val="32"/>
      </w:rPr>
      <w:t>Kick-Off Meeting Agenda</w:t>
    </w:r>
  </w:p>
  <w:tbl>
    <w:tblPr>
      <w:tblStyle w:val="TableNormal"/>
      <w:bidiVisual w:val="0"/>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845"/>
      <w:gridCol w:w="1710"/>
      <w:gridCol w:w="3675"/>
      <w:gridCol w:w="1950"/>
    </w:tblGrid>
    <w:tr w:rsidR="3997FD1B" w:rsidTr="3997FD1B" w14:paraId="2F53B494">
      <w:trPr>
        <w:trHeight w:val="300"/>
      </w:trPr>
      <w:tc>
        <w:tcPr>
          <w:tcW w:w="18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B2A1C7"/>
          <w:tcMar>
            <w:left w:w="105" w:type="dxa"/>
            <w:right w:w="105" w:type="dxa"/>
          </w:tcMar>
          <w:vAlign w:val="top"/>
        </w:tcPr>
        <w:p w:rsidR="3997FD1B" w:rsidP="3997FD1B" w:rsidRDefault="3997FD1B" w14:paraId="036B8630" w14:textId="6AC7CD94">
          <w:pPr>
            <w:bidi w:val="0"/>
            <w:jc w:val="center"/>
            <w:rPr>
              <w:rFonts w:ascii="Calibri" w:hAnsi="Calibri" w:eastAsia="Calibri" w:cs="Calibri"/>
              <w:b w:val="0"/>
              <w:bCs w:val="0"/>
              <w:i w:val="0"/>
              <w:iCs w:val="0"/>
              <w:caps w:val="0"/>
              <w:smallCaps w:val="0"/>
              <w:color w:val="000000" w:themeColor="text1" w:themeTint="FF" w:themeShade="FF"/>
              <w:sz w:val="24"/>
              <w:szCs w:val="24"/>
            </w:rPr>
          </w:pPr>
          <w:r w:rsidRPr="3997FD1B" w:rsidR="3997FD1B">
            <w:rPr>
              <w:rFonts w:ascii="Calibri" w:hAnsi="Calibri" w:eastAsia="Calibri" w:cs="Calibri"/>
              <w:b w:val="1"/>
              <w:bCs w:val="1"/>
              <w:i w:val="0"/>
              <w:iCs w:val="0"/>
              <w:caps w:val="0"/>
              <w:smallCaps w:val="0"/>
              <w:color w:val="000000" w:themeColor="text1" w:themeTint="FF" w:themeShade="FF"/>
              <w:sz w:val="24"/>
              <w:szCs w:val="24"/>
              <w:lang w:val="en-US"/>
            </w:rPr>
            <w:t>Agenda Item</w:t>
          </w:r>
        </w:p>
      </w:tc>
      <w:tc>
        <w:tcPr>
          <w:tcW w:w="171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B2A1C7"/>
          <w:tcMar>
            <w:left w:w="105" w:type="dxa"/>
            <w:right w:w="105" w:type="dxa"/>
          </w:tcMar>
          <w:vAlign w:val="top"/>
        </w:tcPr>
        <w:p w:rsidR="3997FD1B" w:rsidP="3997FD1B" w:rsidRDefault="3997FD1B" w14:paraId="7BAC486E" w14:textId="5DF84543">
          <w:pPr>
            <w:bidi w:val="0"/>
            <w:jc w:val="center"/>
            <w:rPr>
              <w:rFonts w:ascii="Calibri" w:hAnsi="Calibri" w:eastAsia="Calibri" w:cs="Calibri"/>
              <w:b w:val="0"/>
              <w:bCs w:val="0"/>
              <w:i w:val="0"/>
              <w:iCs w:val="0"/>
              <w:caps w:val="0"/>
              <w:smallCaps w:val="0"/>
              <w:color w:val="000000" w:themeColor="text1" w:themeTint="FF" w:themeShade="FF"/>
              <w:sz w:val="24"/>
              <w:szCs w:val="24"/>
            </w:rPr>
          </w:pPr>
          <w:r w:rsidRPr="3997FD1B" w:rsidR="3997FD1B">
            <w:rPr>
              <w:rFonts w:ascii="Calibri" w:hAnsi="Calibri" w:eastAsia="Calibri" w:cs="Calibri"/>
              <w:b w:val="1"/>
              <w:bCs w:val="1"/>
              <w:i w:val="0"/>
              <w:iCs w:val="0"/>
              <w:caps w:val="0"/>
              <w:smallCaps w:val="0"/>
              <w:color w:val="000000" w:themeColor="text1" w:themeTint="FF" w:themeShade="FF"/>
              <w:sz w:val="24"/>
              <w:szCs w:val="24"/>
              <w:lang w:val="en-US"/>
            </w:rPr>
            <w:t>Owner</w:t>
          </w:r>
        </w:p>
      </w:tc>
      <w:tc>
        <w:tcPr>
          <w:tcW w:w="367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B2A1C7"/>
          <w:tcMar>
            <w:left w:w="105" w:type="dxa"/>
            <w:right w:w="105" w:type="dxa"/>
          </w:tcMar>
          <w:vAlign w:val="top"/>
        </w:tcPr>
        <w:p w:rsidR="3997FD1B" w:rsidP="3997FD1B" w:rsidRDefault="3997FD1B" w14:paraId="2C38D80D" w14:textId="3A3524B6">
          <w:pPr>
            <w:bidi w:val="0"/>
            <w:jc w:val="center"/>
            <w:rPr>
              <w:rFonts w:ascii="Calibri" w:hAnsi="Calibri" w:eastAsia="Calibri" w:cs="Calibri"/>
              <w:b w:val="0"/>
              <w:bCs w:val="0"/>
              <w:i w:val="0"/>
              <w:iCs w:val="0"/>
              <w:caps w:val="0"/>
              <w:smallCaps w:val="0"/>
              <w:color w:val="000000" w:themeColor="text1" w:themeTint="FF" w:themeShade="FF"/>
              <w:sz w:val="24"/>
              <w:szCs w:val="24"/>
            </w:rPr>
          </w:pPr>
          <w:r w:rsidRPr="3997FD1B" w:rsidR="3997FD1B">
            <w:rPr>
              <w:rFonts w:ascii="Calibri" w:hAnsi="Calibri" w:eastAsia="Calibri" w:cs="Calibri"/>
              <w:b w:val="1"/>
              <w:bCs w:val="1"/>
              <w:i w:val="0"/>
              <w:iCs w:val="0"/>
              <w:caps w:val="0"/>
              <w:smallCaps w:val="0"/>
              <w:color w:val="000000" w:themeColor="text1" w:themeTint="FF" w:themeShade="FF"/>
              <w:sz w:val="24"/>
              <w:szCs w:val="24"/>
              <w:lang w:val="en-US"/>
            </w:rPr>
            <w:t>Discussion Points</w:t>
          </w:r>
        </w:p>
      </w:tc>
      <w:tc>
        <w:tcPr>
          <w:tcW w:w="1950"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B2A1C7"/>
          <w:tcMar>
            <w:left w:w="105" w:type="dxa"/>
            <w:right w:w="105" w:type="dxa"/>
          </w:tcMar>
          <w:vAlign w:val="top"/>
        </w:tcPr>
        <w:p w:rsidR="3997FD1B" w:rsidP="3997FD1B" w:rsidRDefault="3997FD1B" w14:paraId="2192905A" w14:textId="6D568F5B">
          <w:pPr>
            <w:bidi w:val="0"/>
            <w:jc w:val="center"/>
            <w:rPr>
              <w:rFonts w:ascii="Calibri" w:hAnsi="Calibri" w:eastAsia="Calibri" w:cs="Calibri"/>
              <w:b w:val="0"/>
              <w:bCs w:val="0"/>
              <w:i w:val="0"/>
              <w:iCs w:val="0"/>
              <w:caps w:val="0"/>
              <w:smallCaps w:val="0"/>
              <w:color w:val="000000" w:themeColor="text1" w:themeTint="FF" w:themeShade="FF"/>
              <w:sz w:val="24"/>
              <w:szCs w:val="24"/>
            </w:rPr>
          </w:pPr>
          <w:r w:rsidRPr="3997FD1B" w:rsidR="3997FD1B">
            <w:rPr>
              <w:rFonts w:ascii="Calibri" w:hAnsi="Calibri" w:eastAsia="Calibri" w:cs="Calibri"/>
              <w:b w:val="1"/>
              <w:bCs w:val="1"/>
              <w:i w:val="0"/>
              <w:iCs w:val="0"/>
              <w:caps w:val="0"/>
              <w:smallCaps w:val="0"/>
              <w:color w:val="000000" w:themeColor="text1" w:themeTint="FF" w:themeShade="FF"/>
              <w:sz w:val="24"/>
              <w:szCs w:val="24"/>
              <w:lang w:val="en-US"/>
            </w:rPr>
            <w:t>Recommended Time</w:t>
          </w:r>
        </w:p>
      </w:tc>
    </w:tr>
  </w:tbl>
  <w:p w:rsidR="3997FD1B" w:rsidP="3997FD1B" w:rsidRDefault="3997FD1B" w14:paraId="4810D416" w14:textId="1FDF39A8">
    <w:pPr>
      <w:pStyle w:val="Header"/>
      <w:suppressLineNumbers w:val="0"/>
      <w:bidi w:val="0"/>
      <w:spacing w:before="120" w:beforeAutospacing="off" w:after="120" w:afterAutospacing="off" w:line="259" w:lineRule="auto"/>
      <w:ind w:left="0" w:right="0"/>
      <w:jc w:val="center"/>
      <w:rPr>
        <w:rFonts w:eastAsia="Times New Roman" w:cs="Arial"/>
        <w:b w:val="1"/>
        <w:bCs w:val="1"/>
        <w:color w:val="461A5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8">
    <w:nsid w:val="14a4d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817f13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cf376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57bb250"/>
    <w:multiLevelType xmlns:w="http://schemas.openxmlformats.org/wordprocessingml/2006/main" w:val="hybridMultilevel"/>
    <w:lvl xmlns:w="http://schemas.openxmlformats.org/wordprocessingml/2006/main" w:ilvl="0">
      <w:start w:val="1"/>
      <w:numFmt w:val="bullet"/>
      <w:lvlText w:val="•"/>
      <w:lvlJc w:val="left"/>
      <w:pPr>
        <w:ind w:left="24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02d0b7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62cea06"/>
    <w:multiLevelType xmlns:w="http://schemas.openxmlformats.org/wordprocessingml/2006/main" w:val="hybridMultilevel"/>
    <w:lvl xmlns:w="http://schemas.openxmlformats.org/wordprocessingml/2006/main" w:ilvl="0">
      <w:start w:val="1"/>
      <w:numFmt w:val="bullet"/>
      <w:lvlText w:val="•"/>
      <w:lvlJc w:val="left"/>
      <w:pPr>
        <w:ind w:left="72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007687"/>
    <w:multiLevelType xmlns:w="http://schemas.openxmlformats.org/wordprocessingml/2006/main" w:val="hybridMultilevel"/>
    <w:lvl xmlns:w="http://schemas.openxmlformats.org/wordprocessingml/2006/main" w:ilvl="0">
      <w:start w:val="1"/>
      <w:numFmt w:val="bullet"/>
      <w:lvlText w:val="•"/>
      <w:lvlJc w:val="left"/>
      <w:pPr>
        <w:ind w:left="24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9749fa4"/>
    <w:multiLevelType xmlns:w="http://schemas.openxmlformats.org/wordprocessingml/2006/main" w:val="hybridMultilevel"/>
    <w:lvl xmlns:w="http://schemas.openxmlformats.org/wordprocessingml/2006/main" w:ilvl="0">
      <w:start w:val="1"/>
      <w:numFmt w:val="bullet"/>
      <w:lvlText w:val="•"/>
      <w:lvlJc w:val="left"/>
      <w:pPr>
        <w:ind w:left="522"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24b1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4be00d6"/>
    <w:multiLevelType xmlns:w="http://schemas.openxmlformats.org/wordprocessingml/2006/main" w:val="hybridMultilevel"/>
    <w:lvl xmlns:w="http://schemas.openxmlformats.org/wordprocessingml/2006/main" w:ilvl="0">
      <w:start w:val="1"/>
      <w:numFmt w:val="bullet"/>
      <w:lvlText w:val="•"/>
      <w:lvlJc w:val="left"/>
      <w:pPr>
        <w:ind w:left="72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cfb3393"/>
    <w:multiLevelType xmlns:w="http://schemas.openxmlformats.org/wordprocessingml/2006/main" w:val="hybridMultilevel"/>
    <w:lvl xmlns:w="http://schemas.openxmlformats.org/wordprocessingml/2006/main" w:ilvl="0">
      <w:start w:val="1"/>
      <w:numFmt w:val="bullet"/>
      <w:lvlText w:val="•"/>
      <w:lvlJc w:val="left"/>
      <w:pPr>
        <w:ind w:left="8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e3ea6ce"/>
    <w:multiLevelType xmlns:w="http://schemas.openxmlformats.org/wordprocessingml/2006/main" w:val="hybridMultilevel"/>
    <w:lvl xmlns:w="http://schemas.openxmlformats.org/wordprocessingml/2006/main" w:ilvl="0">
      <w:start w:val="1"/>
      <w:numFmt w:val="bullet"/>
      <w:lvlText w:val="•"/>
      <w:lvlJc w:val="left"/>
      <w:pPr>
        <w:ind w:left="72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1d8a16f"/>
    <w:multiLevelType xmlns:w="http://schemas.openxmlformats.org/wordprocessingml/2006/main" w:val="hybridMultilevel"/>
    <w:lvl xmlns:w="http://schemas.openxmlformats.org/wordprocessingml/2006/main" w:ilvl="0">
      <w:start w:val="1"/>
      <w:numFmt w:val="bullet"/>
      <w:lvlText w:val="•"/>
      <w:lvlJc w:val="left"/>
      <w:pPr>
        <w:ind w:left="324"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a5d209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fc9d0"/>
    <w:multiLevelType xmlns:w="http://schemas.openxmlformats.org/wordprocessingml/2006/main" w:val="hybridMultilevel"/>
    <w:lvl xmlns:w="http://schemas.openxmlformats.org/wordprocessingml/2006/main" w:ilvl="0">
      <w:start w:val="1"/>
      <w:numFmt w:val="bullet"/>
      <w:lvlText w:val="•"/>
      <w:lvlJc w:val="left"/>
      <w:pPr>
        <w:ind w:left="72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d42b98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8c3f88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8bd44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0b9aa2c"/>
    <w:multiLevelType xmlns:w="http://schemas.openxmlformats.org/wordprocessingml/2006/main" w:val="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e36df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d1afbe7"/>
    <w:multiLevelType xmlns:w="http://schemas.openxmlformats.org/wordprocessingml/2006/main" w:val="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7073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82a081e"/>
    <w:multiLevelType xmlns:w="http://schemas.openxmlformats.org/wordprocessingml/2006/main" w:val="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73af3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4f5e75"/>
    <w:multiLevelType xmlns:w="http://schemas.openxmlformats.org/wordprocessingml/2006/main" w:val="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c0a5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f56f8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f80ca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0dc43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1250f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4C6A90"/>
    <w:multiLevelType w:val="hybridMultilevel"/>
    <w:tmpl w:val="C67E7DD6"/>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73030E"/>
    <w:multiLevelType w:val="hybridMultilevel"/>
    <w:tmpl w:val="B0DA2FF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CD4F9D"/>
    <w:multiLevelType w:val="hybridMultilevel"/>
    <w:tmpl w:val="13E6B76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6E6311"/>
    <w:multiLevelType w:val="hybridMultilevel"/>
    <w:tmpl w:val="A51A7F8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EA5280"/>
    <w:multiLevelType w:val="hybridMultilevel"/>
    <w:tmpl w:val="9A0C5C10"/>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5A217FC"/>
    <w:multiLevelType w:val="hybridMultilevel"/>
    <w:tmpl w:val="8C446D0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CE32B1"/>
    <w:multiLevelType w:val="hybridMultilevel"/>
    <w:tmpl w:val="EFDA127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6A5328B"/>
    <w:multiLevelType w:val="hybridMultilevel"/>
    <w:tmpl w:val="88768C8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3487246"/>
    <w:multiLevelType w:val="hybridMultilevel"/>
    <w:tmpl w:val="8376B2CC"/>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378825853">
    <w:abstractNumId w:val="1"/>
  </w:num>
  <w:num w:numId="2" w16cid:durableId="83263299">
    <w:abstractNumId w:val="2"/>
  </w:num>
  <w:num w:numId="3" w16cid:durableId="475267701">
    <w:abstractNumId w:val="5"/>
  </w:num>
  <w:num w:numId="4" w16cid:durableId="1452742439">
    <w:abstractNumId w:val="6"/>
  </w:num>
  <w:num w:numId="5" w16cid:durableId="1145705959">
    <w:abstractNumId w:val="3"/>
  </w:num>
  <w:num w:numId="6" w16cid:durableId="45573009">
    <w:abstractNumId w:val="7"/>
  </w:num>
  <w:num w:numId="7" w16cid:durableId="1498616641">
    <w:abstractNumId w:val="4"/>
  </w:num>
  <w:num w:numId="8" w16cid:durableId="84612535">
    <w:abstractNumId w:val="0"/>
  </w:num>
  <w:num w:numId="9" w16cid:durableId="627127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4"/>
    <w:rsid w:val="000634E6"/>
    <w:rsid w:val="00130764"/>
    <w:rsid w:val="001357D1"/>
    <w:rsid w:val="001434D7"/>
    <w:rsid w:val="001A4C81"/>
    <w:rsid w:val="001D0313"/>
    <w:rsid w:val="001F75DA"/>
    <w:rsid w:val="00280C74"/>
    <w:rsid w:val="002929BC"/>
    <w:rsid w:val="002E076F"/>
    <w:rsid w:val="00300845"/>
    <w:rsid w:val="00345953"/>
    <w:rsid w:val="003807B0"/>
    <w:rsid w:val="00395385"/>
    <w:rsid w:val="003F6D9A"/>
    <w:rsid w:val="00442703"/>
    <w:rsid w:val="0049794F"/>
    <w:rsid w:val="004A27A5"/>
    <w:rsid w:val="00522902"/>
    <w:rsid w:val="00535338"/>
    <w:rsid w:val="005757CB"/>
    <w:rsid w:val="005A1562"/>
    <w:rsid w:val="005E519E"/>
    <w:rsid w:val="00600B2F"/>
    <w:rsid w:val="006225F1"/>
    <w:rsid w:val="00693CAD"/>
    <w:rsid w:val="006968E4"/>
    <w:rsid w:val="006A695A"/>
    <w:rsid w:val="006B447F"/>
    <w:rsid w:val="006C5F11"/>
    <w:rsid w:val="006E0108"/>
    <w:rsid w:val="00706C46"/>
    <w:rsid w:val="007724B2"/>
    <w:rsid w:val="007D30D7"/>
    <w:rsid w:val="00874E65"/>
    <w:rsid w:val="008757F5"/>
    <w:rsid w:val="0089614A"/>
    <w:rsid w:val="008A4B35"/>
    <w:rsid w:val="009129A6"/>
    <w:rsid w:val="009836CE"/>
    <w:rsid w:val="00A50C07"/>
    <w:rsid w:val="00A97A90"/>
    <w:rsid w:val="00AD7CA1"/>
    <w:rsid w:val="00B32D0B"/>
    <w:rsid w:val="00B51A6C"/>
    <w:rsid w:val="00B61864"/>
    <w:rsid w:val="00B860F2"/>
    <w:rsid w:val="00B86269"/>
    <w:rsid w:val="00BB0D99"/>
    <w:rsid w:val="00BC4F81"/>
    <w:rsid w:val="00BD31CD"/>
    <w:rsid w:val="00CC09DB"/>
    <w:rsid w:val="00CC5994"/>
    <w:rsid w:val="00D110B6"/>
    <w:rsid w:val="00D30434"/>
    <w:rsid w:val="00D74F3C"/>
    <w:rsid w:val="00E03E8B"/>
    <w:rsid w:val="00E3189F"/>
    <w:rsid w:val="00E80E4F"/>
    <w:rsid w:val="00EC3A6B"/>
    <w:rsid w:val="00ED243F"/>
    <w:rsid w:val="00EE30A3"/>
    <w:rsid w:val="00F01BA4"/>
    <w:rsid w:val="00F4554D"/>
    <w:rsid w:val="00F66F10"/>
    <w:rsid w:val="00FA6FAC"/>
    <w:rsid w:val="00FC207B"/>
    <w:rsid w:val="00FF2EBA"/>
    <w:rsid w:val="00FF3DA0"/>
    <w:rsid w:val="0366D6E9"/>
    <w:rsid w:val="044590B3"/>
    <w:rsid w:val="1571E7A0"/>
    <w:rsid w:val="16BE0CD8"/>
    <w:rsid w:val="1735041C"/>
    <w:rsid w:val="188488B8"/>
    <w:rsid w:val="19E7471F"/>
    <w:rsid w:val="1B733872"/>
    <w:rsid w:val="1C208853"/>
    <w:rsid w:val="1C9B3267"/>
    <w:rsid w:val="1F396D7B"/>
    <w:rsid w:val="1F4A2C93"/>
    <w:rsid w:val="23F8AC5C"/>
    <w:rsid w:val="2759791A"/>
    <w:rsid w:val="2B55C85E"/>
    <w:rsid w:val="2C184168"/>
    <w:rsid w:val="2CAE7FF8"/>
    <w:rsid w:val="2D5E6978"/>
    <w:rsid w:val="3004BB94"/>
    <w:rsid w:val="307488E2"/>
    <w:rsid w:val="3119635A"/>
    <w:rsid w:val="3136393D"/>
    <w:rsid w:val="3187EBA9"/>
    <w:rsid w:val="3997FD1B"/>
    <w:rsid w:val="3E8127C0"/>
    <w:rsid w:val="4090E1DA"/>
    <w:rsid w:val="411BA70F"/>
    <w:rsid w:val="41FA8805"/>
    <w:rsid w:val="46D2228E"/>
    <w:rsid w:val="4A82E23A"/>
    <w:rsid w:val="4B0E1DAB"/>
    <w:rsid w:val="4ED7F5C9"/>
    <w:rsid w:val="50242714"/>
    <w:rsid w:val="533D7156"/>
    <w:rsid w:val="53ED68A2"/>
    <w:rsid w:val="5456434D"/>
    <w:rsid w:val="59CE044F"/>
    <w:rsid w:val="59CE044F"/>
    <w:rsid w:val="59D66807"/>
    <w:rsid w:val="5E84F6AB"/>
    <w:rsid w:val="5F3F5DF3"/>
    <w:rsid w:val="5F962EAF"/>
    <w:rsid w:val="64452F1F"/>
    <w:rsid w:val="64C2D033"/>
    <w:rsid w:val="673B7C1C"/>
    <w:rsid w:val="6ACED788"/>
    <w:rsid w:val="6D48E1F1"/>
    <w:rsid w:val="721C9848"/>
    <w:rsid w:val="76559631"/>
    <w:rsid w:val="7BD32A51"/>
    <w:rsid w:val="7C762475"/>
    <w:rsid w:val="7DBDB4E3"/>
    <w:rsid w:val="7FDAE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A3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1864"/>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34E6"/>
    <w:pPr>
      <w:ind w:left="720"/>
      <w:contextualSpacing/>
    </w:pPr>
  </w:style>
  <w:style w:type="paragraph" w:styleId="Header">
    <w:name w:val="header"/>
    <w:basedOn w:val="Normal"/>
    <w:link w:val="HeaderChar"/>
    <w:uiPriority w:val="99"/>
    <w:unhideWhenUsed/>
    <w:rsid w:val="001357D1"/>
    <w:pPr>
      <w:tabs>
        <w:tab w:val="center" w:pos="4680"/>
        <w:tab w:val="right" w:pos="9360"/>
      </w:tabs>
    </w:pPr>
  </w:style>
  <w:style w:type="character" w:styleId="HeaderChar" w:customStyle="1">
    <w:name w:val="Header Char"/>
    <w:basedOn w:val="DefaultParagraphFont"/>
    <w:link w:val="Header"/>
    <w:uiPriority w:val="99"/>
    <w:rsid w:val="001357D1"/>
  </w:style>
  <w:style w:type="paragraph" w:styleId="Footer">
    <w:name w:val="footer"/>
    <w:basedOn w:val="Normal"/>
    <w:link w:val="FooterChar"/>
    <w:uiPriority w:val="99"/>
    <w:unhideWhenUsed/>
    <w:rsid w:val="001357D1"/>
    <w:pPr>
      <w:tabs>
        <w:tab w:val="center" w:pos="4680"/>
        <w:tab w:val="right" w:pos="9360"/>
      </w:tabs>
    </w:pPr>
  </w:style>
  <w:style w:type="character" w:styleId="FooterChar" w:customStyle="1">
    <w:name w:val="Footer Char"/>
    <w:basedOn w:val="DefaultParagraphFont"/>
    <w:link w:val="Footer"/>
    <w:uiPriority w:val="99"/>
    <w:rsid w:val="001357D1"/>
  </w:style>
  <w:style w:type="character" w:styleId="Heading1Char" w:customStyle="1">
    <w:name w:val="Heading 1 Char"/>
    <w:basedOn w:val="DefaultParagraphFont"/>
    <w:link w:val="Heading1"/>
    <w:uiPriority w:val="9"/>
    <w:rsid w:val="00B61864"/>
    <w:rPr>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1FA8805"/>
    <w:rPr>
      <w:color w:val="467886"/>
      <w:u w:val="single"/>
    </w:rPr>
  </w:style>
  <w:style w:type="paragraph" w:styleId="Title">
    <w:uiPriority w:val="10"/>
    <w:name w:val="Title"/>
    <w:basedOn w:val="Normal"/>
    <w:next w:val="Normal"/>
    <w:qFormat/>
    <w:rsid w:val="0366D6E9"/>
    <w:rPr>
      <w:rFonts w:ascii="Calibri Light" w:hAnsi="Calibri Light" w:eastAsia="Calibri Light" w:cs="" w:asciiTheme="majorAscii" w:hAnsiTheme="majorAscii" w:eastAsiaTheme="minorAscii" w:cstheme="majorEastAsia"/>
      <w:sz w:val="56"/>
      <w:szCs w:val="56"/>
    </w:rPr>
    <w:pPr>
      <w:spacing w:after="80" w:line="240" w:lineRule="auto"/>
      <w:contextualSpacing/>
    </w:pPr>
  </w:style>
  <w:style w:type="paragraph" w:styleId="NoSpacing">
    <w:uiPriority w:val="1"/>
    <w:name w:val="No Spacing"/>
    <w:qFormat/>
    <w:rsid w:val="2C184168"/>
    <w:pPr>
      <w:spacing w:after="0" w:line="240" w:lineRule="auto"/>
    </w:pPr>
  </w:style>
  <w:style w:type="paragraph" w:styleId="Subtitle">
    <w:uiPriority w:val="11"/>
    <w:name w:val="Subtitle"/>
    <w:basedOn w:val="Normal"/>
    <w:next w:val="Normal"/>
    <w:qFormat/>
    <w:rsid w:val="5E84F6AB"/>
    <w:rPr>
      <w:rFonts w:eastAsia="Calibri Light" w:cs="" w:eastAsiaTheme="minorAscii" w:cstheme="majorEastAsia"/>
      <w:color w:val="595959" w:themeColor="text1" w:themeTint="A6" w:themeShade="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2.png" Id="R0444d17fb4f146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19" ma:contentTypeDescription="Create a new document." ma:contentTypeScope="" ma:versionID="d3fbc18fce0dc8079126aa2d78f98296">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9e2e39843b2bca29943e409d671120ec"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705e26-22da-4976-bcef-5ebf74951e4f}" ma:internalName="TaxCatchAll" ma:showField="CatchAllData" ma:web="5a89d3ba-fea0-45ef-ba8d-06cc567aba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9e9375-8a46-4830-8c4c-d8a9c4487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89d3ba-fea0-45ef-ba8d-06cc567abab2" xsi:nil="true"/>
    <lcf76f155ced4ddcb4097134ff3c332f xmlns="98838699-4e4f-4dc2-88af-3a0cb934f8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63C1C-0161-4553-BCD1-1EB6A8C72F34}"/>
</file>

<file path=customXml/itemProps2.xml><?xml version="1.0" encoding="utf-8"?>
<ds:datastoreItem xmlns:ds="http://schemas.openxmlformats.org/officeDocument/2006/customXml" ds:itemID="{5A69020F-F2FC-469B-AC34-6FF93791017A}">
  <ds:schemaRef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microsoft.com/office/2006/documentManagement/types"/>
    <ds:schemaRef ds:uri="5a89d3ba-fea0-45ef-ba8d-06cc567abab2"/>
    <ds:schemaRef ds:uri="http://schemas.openxmlformats.org/package/2006/metadata/core-properties"/>
    <ds:schemaRef ds:uri="8b6da6e9-8e70-4399-9363-04f89631a601"/>
    <ds:schemaRef ds:uri="98838699-4e4f-4dc2-88af-3a0cb934f81d"/>
  </ds:schemaRefs>
</ds:datastoreItem>
</file>

<file path=customXml/itemProps3.xml><?xml version="1.0" encoding="utf-8"?>
<ds:datastoreItem xmlns:ds="http://schemas.openxmlformats.org/officeDocument/2006/customXml" ds:itemID="{A63E0163-E6E4-4447-8A5E-0132446E84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Intake</dc:title>
  <dc:subject/>
  <dc:creator>PMO Strategies</dc:creator>
  <cp:keywords/>
  <dc:description/>
  <cp:lastModifiedBy>John Orong</cp:lastModifiedBy>
  <cp:revision>19</cp:revision>
  <dcterms:created xsi:type="dcterms:W3CDTF">2024-11-13T12:46:00Z</dcterms:created>
  <dcterms:modified xsi:type="dcterms:W3CDTF">2024-11-15T20:00:19Z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y fmtid="{D5CDD505-2E9C-101B-9397-08002B2CF9AE}" pid="3" name="MediaServiceImageTags">
    <vt:lpwstr/>
  </property>
</Properties>
</file>